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46F9" w:rsidRPr="00AF5498" w:rsidRDefault="00632C8D" w:rsidP="00914B5B">
      <w:pPr>
        <w:widowControl w:val="0"/>
        <w:tabs>
          <w:tab w:val="left" w:pos="360"/>
          <w:tab w:val="left" w:pos="720"/>
        </w:tabs>
        <w:autoSpaceDE w:val="0"/>
        <w:autoSpaceDN w:val="0"/>
        <w:adjustRightInd w:val="0"/>
        <w:rPr>
          <w:rFonts w:ascii="Times" w:hAnsi="Times"/>
          <w:b/>
          <w:szCs w:val="32"/>
        </w:rPr>
      </w:pPr>
      <w:r>
        <w:rPr>
          <w:rFonts w:ascii="Times" w:hAnsi="Times"/>
          <w:b/>
          <w:noProof/>
          <w:szCs w:val="32"/>
        </w:rPr>
        <w:drawing>
          <wp:inline distT="0" distB="0" distL="0" distR="0">
            <wp:extent cx="2857500" cy="1343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343025"/>
                    </a:xfrm>
                    <a:prstGeom prst="rect">
                      <a:avLst/>
                    </a:prstGeom>
                    <a:noFill/>
                    <a:ln>
                      <a:noFill/>
                    </a:ln>
                  </pic:spPr>
                </pic:pic>
              </a:graphicData>
            </a:graphic>
          </wp:inline>
        </w:drawing>
      </w:r>
    </w:p>
    <w:p w:rsidR="008B5913" w:rsidRDefault="008B5913" w:rsidP="00914B5B">
      <w:pPr>
        <w:widowControl w:val="0"/>
        <w:tabs>
          <w:tab w:val="left" w:pos="360"/>
          <w:tab w:val="left" w:pos="720"/>
        </w:tabs>
        <w:autoSpaceDE w:val="0"/>
        <w:autoSpaceDN w:val="0"/>
        <w:adjustRightInd w:val="0"/>
        <w:jc w:val="center"/>
        <w:rPr>
          <w:rFonts w:ascii="Times" w:hAnsi="Times"/>
          <w:b/>
          <w:szCs w:val="32"/>
        </w:rPr>
      </w:pPr>
    </w:p>
    <w:p w:rsidR="008B5913" w:rsidRDefault="008B5913" w:rsidP="00914B5B">
      <w:pPr>
        <w:widowControl w:val="0"/>
        <w:tabs>
          <w:tab w:val="left" w:pos="360"/>
          <w:tab w:val="left" w:pos="720"/>
          <w:tab w:val="left" w:pos="990"/>
        </w:tabs>
        <w:autoSpaceDE w:val="0"/>
        <w:autoSpaceDN w:val="0"/>
        <w:adjustRightInd w:val="0"/>
        <w:jc w:val="center"/>
        <w:rPr>
          <w:rFonts w:ascii="Times" w:hAnsi="Times"/>
          <w:b/>
          <w:szCs w:val="32"/>
        </w:rPr>
      </w:pPr>
    </w:p>
    <w:p w:rsidR="008B5913" w:rsidRDefault="008B5913" w:rsidP="00040871">
      <w:pPr>
        <w:widowControl w:val="0"/>
        <w:tabs>
          <w:tab w:val="left" w:pos="360"/>
          <w:tab w:val="left" w:pos="720"/>
          <w:tab w:val="left" w:pos="990"/>
          <w:tab w:val="left" w:pos="1440"/>
          <w:tab w:val="left" w:pos="1710"/>
        </w:tabs>
        <w:autoSpaceDE w:val="0"/>
        <w:autoSpaceDN w:val="0"/>
        <w:adjustRightInd w:val="0"/>
        <w:jc w:val="center"/>
        <w:rPr>
          <w:rFonts w:ascii="Times" w:hAnsi="Times"/>
          <w:b/>
          <w:szCs w:val="32"/>
        </w:rPr>
      </w:pPr>
      <w:r>
        <w:rPr>
          <w:rFonts w:ascii="Times" w:hAnsi="Times"/>
          <w:b/>
          <w:szCs w:val="32"/>
        </w:rPr>
        <w:t>Northern California Wrestling Alliance and Big 8 Conference</w:t>
      </w:r>
    </w:p>
    <w:p w:rsidR="008B5913" w:rsidRPr="00A55AA9" w:rsidRDefault="00DE3276" w:rsidP="00040871">
      <w:pPr>
        <w:widowControl w:val="0"/>
        <w:tabs>
          <w:tab w:val="left" w:pos="360"/>
          <w:tab w:val="left" w:pos="720"/>
          <w:tab w:val="left" w:pos="990"/>
          <w:tab w:val="left" w:pos="1440"/>
          <w:tab w:val="left" w:pos="1710"/>
        </w:tabs>
        <w:autoSpaceDE w:val="0"/>
        <w:autoSpaceDN w:val="0"/>
        <w:adjustRightInd w:val="0"/>
        <w:jc w:val="center"/>
        <w:rPr>
          <w:rFonts w:ascii="Times" w:hAnsi="Times"/>
          <w:b/>
          <w:szCs w:val="32"/>
        </w:rPr>
      </w:pPr>
      <w:r>
        <w:rPr>
          <w:rFonts w:ascii="Times" w:hAnsi="Times"/>
          <w:b/>
          <w:szCs w:val="32"/>
        </w:rPr>
        <w:t xml:space="preserve">Wrestling Supplement: </w:t>
      </w:r>
      <w:r w:rsidR="00300E7D" w:rsidRPr="005D53CD">
        <w:rPr>
          <w:rFonts w:ascii="Times" w:hAnsi="Times"/>
          <w:b/>
          <w:szCs w:val="32"/>
          <w:highlight w:val="yellow"/>
        </w:rPr>
        <w:t>201</w:t>
      </w:r>
      <w:r w:rsidR="005D53CD" w:rsidRPr="005D53CD">
        <w:rPr>
          <w:rFonts w:ascii="Times" w:hAnsi="Times"/>
          <w:b/>
          <w:szCs w:val="32"/>
          <w:highlight w:val="yellow"/>
        </w:rPr>
        <w:t>7</w:t>
      </w:r>
      <w:r w:rsidR="00A55AA9" w:rsidRPr="005D53CD">
        <w:rPr>
          <w:rFonts w:ascii="Times" w:hAnsi="Times"/>
          <w:b/>
          <w:szCs w:val="32"/>
          <w:highlight w:val="yellow"/>
        </w:rPr>
        <w:t>-201</w:t>
      </w:r>
      <w:r w:rsidR="005D53CD" w:rsidRPr="005D53CD">
        <w:rPr>
          <w:rFonts w:ascii="Times" w:hAnsi="Times"/>
          <w:b/>
          <w:szCs w:val="32"/>
          <w:highlight w:val="yellow"/>
        </w:rPr>
        <w:t>8</w:t>
      </w:r>
      <w:r w:rsidR="00300E7D">
        <w:rPr>
          <w:rFonts w:ascii="Times" w:hAnsi="Times"/>
          <w:b/>
          <w:szCs w:val="32"/>
        </w:rPr>
        <w:t xml:space="preserve"> </w:t>
      </w: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32"/>
        </w:rPr>
      </w:pP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32"/>
        </w:rPr>
      </w:pPr>
      <w:r>
        <w:rPr>
          <w:rFonts w:ascii="Times" w:hAnsi="Times"/>
          <w:b/>
          <w:szCs w:val="32"/>
        </w:rPr>
        <w:t>Big 8 Conference Wrestling Institutions</w:t>
      </w:r>
    </w:p>
    <w:p w:rsidR="008B5913" w:rsidRDefault="008B5913" w:rsidP="00040871">
      <w:pPr>
        <w:widowControl w:val="0"/>
        <w:numPr>
          <w:ilvl w:val="0"/>
          <w:numId w:val="2"/>
        </w:numPr>
        <w:tabs>
          <w:tab w:val="left" w:pos="360"/>
          <w:tab w:val="left" w:pos="720"/>
          <w:tab w:val="left" w:pos="990"/>
          <w:tab w:val="left" w:pos="1440"/>
          <w:tab w:val="left" w:pos="1710"/>
        </w:tabs>
        <w:autoSpaceDE w:val="0"/>
        <w:autoSpaceDN w:val="0"/>
        <w:adjustRightInd w:val="0"/>
        <w:rPr>
          <w:rFonts w:ascii="Times" w:hAnsi="Times"/>
          <w:b/>
          <w:szCs w:val="32"/>
        </w:rPr>
      </w:pPr>
      <w:r>
        <w:rPr>
          <w:rFonts w:ascii="Times" w:hAnsi="Times"/>
          <w:b/>
          <w:szCs w:val="32"/>
        </w:rPr>
        <w:t>Lassen College (Hosted)</w:t>
      </w:r>
    </w:p>
    <w:p w:rsidR="008B5913" w:rsidRDefault="008B5913" w:rsidP="00040871">
      <w:pPr>
        <w:widowControl w:val="0"/>
        <w:numPr>
          <w:ilvl w:val="0"/>
          <w:numId w:val="2"/>
        </w:numPr>
        <w:tabs>
          <w:tab w:val="left" w:pos="360"/>
          <w:tab w:val="left" w:pos="720"/>
          <w:tab w:val="left" w:pos="990"/>
          <w:tab w:val="left" w:pos="1440"/>
          <w:tab w:val="left" w:pos="1710"/>
        </w:tabs>
        <w:autoSpaceDE w:val="0"/>
        <w:autoSpaceDN w:val="0"/>
        <w:adjustRightInd w:val="0"/>
        <w:rPr>
          <w:rFonts w:ascii="Times" w:hAnsi="Times"/>
          <w:b/>
          <w:szCs w:val="32"/>
        </w:rPr>
      </w:pPr>
      <w:r w:rsidRPr="0034340F">
        <w:rPr>
          <w:rFonts w:ascii="Times" w:hAnsi="Times"/>
          <w:b/>
          <w:szCs w:val="32"/>
        </w:rPr>
        <w:t>Sacramento City College</w:t>
      </w:r>
    </w:p>
    <w:p w:rsidR="008B5913" w:rsidRDefault="008B5913" w:rsidP="00040871">
      <w:pPr>
        <w:widowControl w:val="0"/>
        <w:numPr>
          <w:ilvl w:val="0"/>
          <w:numId w:val="2"/>
        </w:numPr>
        <w:tabs>
          <w:tab w:val="left" w:pos="360"/>
          <w:tab w:val="left" w:pos="720"/>
          <w:tab w:val="left" w:pos="990"/>
          <w:tab w:val="left" w:pos="1440"/>
          <w:tab w:val="left" w:pos="1710"/>
        </w:tabs>
        <w:autoSpaceDE w:val="0"/>
        <w:autoSpaceDN w:val="0"/>
        <w:adjustRightInd w:val="0"/>
        <w:rPr>
          <w:rFonts w:ascii="Times" w:hAnsi="Times"/>
          <w:b/>
          <w:szCs w:val="32"/>
        </w:rPr>
      </w:pPr>
      <w:r>
        <w:rPr>
          <w:rFonts w:ascii="Times" w:hAnsi="Times"/>
          <w:b/>
          <w:szCs w:val="32"/>
        </w:rPr>
        <w:t>San Joaquin Delta College</w:t>
      </w:r>
    </w:p>
    <w:p w:rsidR="008B5913" w:rsidRDefault="008B5913" w:rsidP="00040871">
      <w:pPr>
        <w:widowControl w:val="0"/>
        <w:numPr>
          <w:ilvl w:val="0"/>
          <w:numId w:val="2"/>
        </w:numPr>
        <w:tabs>
          <w:tab w:val="left" w:pos="360"/>
          <w:tab w:val="left" w:pos="720"/>
          <w:tab w:val="left" w:pos="990"/>
          <w:tab w:val="left" w:pos="1440"/>
          <w:tab w:val="left" w:pos="1710"/>
        </w:tabs>
        <w:autoSpaceDE w:val="0"/>
        <w:autoSpaceDN w:val="0"/>
        <w:adjustRightInd w:val="0"/>
        <w:rPr>
          <w:rFonts w:ascii="Times" w:hAnsi="Times"/>
          <w:b/>
          <w:szCs w:val="32"/>
        </w:rPr>
      </w:pPr>
      <w:r>
        <w:rPr>
          <w:rFonts w:ascii="Times" w:hAnsi="Times"/>
          <w:b/>
          <w:szCs w:val="32"/>
        </w:rPr>
        <w:t>Sierra College</w:t>
      </w:r>
    </w:p>
    <w:p w:rsidR="008B5913" w:rsidRDefault="008B5913" w:rsidP="00040871">
      <w:pPr>
        <w:widowControl w:val="0"/>
        <w:numPr>
          <w:ilvl w:val="0"/>
          <w:numId w:val="2"/>
        </w:numPr>
        <w:tabs>
          <w:tab w:val="left" w:pos="360"/>
          <w:tab w:val="left" w:pos="720"/>
          <w:tab w:val="left" w:pos="990"/>
          <w:tab w:val="left" w:pos="1440"/>
          <w:tab w:val="left" w:pos="1710"/>
        </w:tabs>
        <w:autoSpaceDE w:val="0"/>
        <w:autoSpaceDN w:val="0"/>
        <w:adjustRightInd w:val="0"/>
        <w:rPr>
          <w:rFonts w:ascii="Times" w:hAnsi="Times"/>
          <w:b/>
          <w:szCs w:val="32"/>
        </w:rPr>
      </w:pPr>
      <w:r>
        <w:rPr>
          <w:rFonts w:ascii="Times" w:hAnsi="Times"/>
          <w:b/>
          <w:szCs w:val="32"/>
        </w:rPr>
        <w:t>Shasta College (Hosted)</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jc w:val="center"/>
        <w:rPr>
          <w:rFonts w:ascii="Times" w:hAnsi="Times"/>
          <w:b/>
          <w:szCs w:val="32"/>
        </w:rPr>
      </w:pPr>
    </w:p>
    <w:p w:rsidR="008B5913" w:rsidRPr="00C5527F" w:rsidRDefault="008B5913" w:rsidP="00040871">
      <w:pPr>
        <w:widowControl w:val="0"/>
        <w:tabs>
          <w:tab w:val="left" w:pos="360"/>
          <w:tab w:val="left" w:pos="720"/>
          <w:tab w:val="left" w:pos="990"/>
          <w:tab w:val="left" w:pos="1440"/>
          <w:tab w:val="left" w:pos="1710"/>
        </w:tabs>
        <w:autoSpaceDE w:val="0"/>
        <w:autoSpaceDN w:val="0"/>
        <w:adjustRightInd w:val="0"/>
        <w:jc w:val="center"/>
        <w:outlineLvl w:val="0"/>
        <w:rPr>
          <w:rFonts w:ascii="Times" w:hAnsi="Times"/>
          <w:b/>
          <w:szCs w:val="20"/>
          <w:u w:val="single"/>
        </w:rPr>
      </w:pPr>
      <w:r w:rsidRPr="00C5527F">
        <w:rPr>
          <w:rFonts w:ascii="Times" w:hAnsi="Times"/>
          <w:b/>
          <w:szCs w:val="20"/>
          <w:u w:val="single"/>
        </w:rPr>
        <w:t>Article 1 GENERAL INFORMATION</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sidRPr="00A8162E">
        <w:rPr>
          <w:rFonts w:ascii="Times" w:hAnsi="Times"/>
          <w:b/>
          <w:szCs w:val="20"/>
        </w:rPr>
        <w:t>Section 1 Conference Eligibility</w:t>
      </w:r>
    </w:p>
    <w:p w:rsidR="008B5913" w:rsidRDefault="00914B5B"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Pr>
          <w:rFonts w:ascii="Times" w:hAnsi="Times"/>
          <w:b/>
          <w:szCs w:val="20"/>
        </w:rPr>
        <w:tab/>
      </w:r>
      <w:r w:rsidR="008B5913" w:rsidRPr="00A8162E">
        <w:rPr>
          <w:rFonts w:ascii="Times" w:hAnsi="Times"/>
          <w:b/>
          <w:szCs w:val="20"/>
        </w:rPr>
        <w:t>A. General Guideline</w:t>
      </w:r>
    </w:p>
    <w:p w:rsidR="00914B5B" w:rsidRDefault="00914B5B"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 xml:space="preserve">1. </w:t>
      </w:r>
      <w:r w:rsidR="008B5913" w:rsidRPr="00F971D4">
        <w:rPr>
          <w:rFonts w:ascii="Times" w:hAnsi="Times"/>
          <w:szCs w:val="20"/>
        </w:rPr>
        <w:t xml:space="preserve">All Conference colleges will recognize and abide by the </w:t>
      </w:r>
      <w:r w:rsidR="00FD2C6B">
        <w:rPr>
          <w:rFonts w:ascii="Times" w:hAnsi="Times"/>
          <w:szCs w:val="20"/>
        </w:rPr>
        <w:t xml:space="preserve">California Community </w:t>
      </w:r>
    </w:p>
    <w:p w:rsidR="008B5913" w:rsidRPr="00AD46F9"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AD46F9">
        <w:rPr>
          <w:rFonts w:ascii="Times" w:hAnsi="Times"/>
          <w:szCs w:val="20"/>
        </w:rPr>
        <w:t>College Athletic Association (CCCAA) Constitution and Bylaws and the decisions of the CCCAA.</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rsidR="008B5913" w:rsidRDefault="00914B5B"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Pr>
          <w:rFonts w:ascii="Times" w:hAnsi="Times"/>
          <w:b/>
          <w:szCs w:val="20"/>
        </w:rPr>
        <w:tab/>
      </w:r>
      <w:r w:rsidR="008B5913" w:rsidRPr="00A8162E">
        <w:rPr>
          <w:rFonts w:ascii="Times" w:hAnsi="Times"/>
          <w:b/>
          <w:szCs w:val="20"/>
        </w:rPr>
        <w:t>B. Eligibility</w:t>
      </w:r>
    </w:p>
    <w:p w:rsidR="00914B5B" w:rsidRDefault="00914B5B"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t>1.</w:t>
      </w:r>
      <w:r w:rsidR="008B5913" w:rsidRPr="00F971D4">
        <w:rPr>
          <w:rFonts w:ascii="Times" w:hAnsi="Times"/>
          <w:szCs w:val="20"/>
        </w:rPr>
        <w:t xml:space="preserve"> To be eligible to participate in all non-conference and conference contests all student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 xml:space="preserve">athletes must be registered in classes according to the requirements set forth in the </w:t>
      </w:r>
      <w:r w:rsidRPr="00AD46F9">
        <w:rPr>
          <w:rFonts w:ascii="Times" w:hAnsi="Times"/>
          <w:szCs w:val="20"/>
        </w:rPr>
        <w:t xml:space="preserve">CCCAA </w:t>
      </w:r>
      <w:r w:rsidR="00DE3276">
        <w:rPr>
          <w:rFonts w:ascii="Times" w:hAnsi="Times"/>
          <w:szCs w:val="20"/>
        </w:rPr>
        <w:t>Constitution and Byl</w:t>
      </w:r>
      <w:r w:rsidRPr="00F971D4">
        <w:rPr>
          <w:rFonts w:ascii="Times" w:hAnsi="Times"/>
          <w:szCs w:val="20"/>
        </w:rPr>
        <w:t>aws and the Big 8 Conference Const</w:t>
      </w:r>
      <w:r w:rsidR="00DE3276">
        <w:rPr>
          <w:rFonts w:ascii="Times" w:hAnsi="Times"/>
          <w:szCs w:val="20"/>
        </w:rPr>
        <w:t>itution and Byl</w:t>
      </w:r>
      <w:r w:rsidRPr="00F971D4">
        <w:rPr>
          <w:rFonts w:ascii="Times" w:hAnsi="Times"/>
          <w:szCs w:val="20"/>
        </w:rPr>
        <w:t>aws.</w:t>
      </w:r>
    </w:p>
    <w:p w:rsidR="00914B5B"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2. Conferences shall require each college to certify athletic eligibility by submitting Form 1, </w:t>
      </w:r>
    </w:p>
    <w:p w:rsidR="00914B5B"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Student Eligibility, and F</w:t>
      </w:r>
      <w:r>
        <w:rPr>
          <w:rFonts w:ascii="Times" w:hAnsi="Times"/>
          <w:szCs w:val="20"/>
        </w:rPr>
        <w:t xml:space="preserve">orm 3, Team Eligibility, to the </w:t>
      </w:r>
      <w:r w:rsidRPr="00F971D4">
        <w:rPr>
          <w:rFonts w:ascii="Times" w:hAnsi="Times"/>
          <w:szCs w:val="20"/>
        </w:rPr>
        <w:t xml:space="preserve">conference commissioner’s </w:t>
      </w:r>
      <w:r w:rsidR="00040871" w:rsidRPr="00467EE0">
        <w:rPr>
          <w:rFonts w:ascii="Times" w:hAnsi="Times"/>
          <w:szCs w:val="20"/>
        </w:rPr>
        <w:t>o</w:t>
      </w:r>
      <w:r w:rsidRPr="00467EE0">
        <w:rPr>
          <w:rFonts w:ascii="Times" w:hAnsi="Times"/>
          <w:szCs w:val="20"/>
        </w:rPr>
        <w:t xml:space="preserve">ffice </w:t>
      </w:r>
      <w:r w:rsidR="004049F2">
        <w:rPr>
          <w:rFonts w:ascii="Times" w:hAnsi="Times"/>
          <w:szCs w:val="20"/>
        </w:rPr>
        <w:t xml:space="preserve">electronically </w:t>
      </w:r>
      <w:r w:rsidRPr="00F971D4">
        <w:rPr>
          <w:rFonts w:ascii="Times" w:hAnsi="Times"/>
          <w:szCs w:val="20"/>
        </w:rPr>
        <w:t xml:space="preserve">prior to the first game, meet, or match. Addendums to Form 3 may be submitted at a later date, but the </w:t>
      </w:r>
      <w:r>
        <w:rPr>
          <w:rFonts w:ascii="Times" w:hAnsi="Times"/>
          <w:szCs w:val="20"/>
        </w:rPr>
        <w:t xml:space="preserve">student </w:t>
      </w:r>
      <w:r w:rsidRPr="00F971D4">
        <w:rPr>
          <w:rFonts w:ascii="Times" w:hAnsi="Times"/>
          <w:szCs w:val="20"/>
        </w:rPr>
        <w:t>athletes listed on the addendums are not eligible until the</w:t>
      </w:r>
      <w:r w:rsidR="004049F2">
        <w:rPr>
          <w:rFonts w:ascii="Times" w:hAnsi="Times"/>
          <w:szCs w:val="20"/>
        </w:rPr>
        <w:t xml:space="preserve"> forms are submitted. </w:t>
      </w:r>
    </w:p>
    <w:p w:rsidR="00300E7D"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3. An ineligible player is defined as a player who has not completed or adhered to all the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 xml:space="preserve">requirements of the </w:t>
      </w:r>
      <w:r w:rsidR="008B5913" w:rsidRPr="00AD46F9">
        <w:rPr>
          <w:rFonts w:ascii="Times" w:hAnsi="Times"/>
          <w:szCs w:val="20"/>
        </w:rPr>
        <w:t>CCCAA and Big 8 Constitution</w:t>
      </w:r>
      <w:r w:rsidR="008B5913">
        <w:rPr>
          <w:rFonts w:ascii="Times" w:hAnsi="Times"/>
          <w:szCs w:val="20"/>
        </w:rPr>
        <w:t xml:space="preserve"> and Byl</w:t>
      </w:r>
      <w:r w:rsidR="008B5913" w:rsidRPr="00F971D4">
        <w:rPr>
          <w:rFonts w:ascii="Times" w:hAnsi="Times"/>
          <w:szCs w:val="20"/>
        </w:rPr>
        <w:t>aws.</w:t>
      </w:r>
    </w:p>
    <w:p w:rsidR="00040871" w:rsidRDefault="008B5913" w:rsidP="00040871">
      <w:pPr>
        <w:widowControl w:val="0"/>
        <w:numPr>
          <w:ilvl w:val="0"/>
          <w:numId w:val="10"/>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Any college that allows an ineligible player to participate in a contest,</w:t>
      </w:r>
      <w:r w:rsidR="00914B5B">
        <w:rPr>
          <w:rFonts w:ascii="Times" w:hAnsi="Times"/>
          <w:szCs w:val="20"/>
        </w:rPr>
        <w:t xml:space="preserve"> </w:t>
      </w:r>
      <w:r w:rsidRPr="00F971D4">
        <w:rPr>
          <w:rFonts w:ascii="Times" w:hAnsi="Times"/>
          <w:szCs w:val="20"/>
        </w:rPr>
        <w:t xml:space="preserve">whether </w:t>
      </w:r>
    </w:p>
    <w:p w:rsidR="008B5913" w:rsidRPr="00FD2C6B" w:rsidRDefault="008B5913" w:rsidP="00040871">
      <w:pPr>
        <w:widowControl w:val="0"/>
        <w:tabs>
          <w:tab w:val="left" w:pos="360"/>
          <w:tab w:val="left" w:pos="720"/>
          <w:tab w:val="left" w:pos="990"/>
          <w:tab w:val="left" w:pos="1440"/>
          <w:tab w:val="left" w:pos="1710"/>
        </w:tabs>
        <w:autoSpaceDE w:val="0"/>
        <w:autoSpaceDN w:val="0"/>
        <w:adjustRightInd w:val="0"/>
        <w:ind w:left="1800"/>
        <w:rPr>
          <w:rFonts w:ascii="Times" w:hAnsi="Times"/>
          <w:szCs w:val="20"/>
        </w:rPr>
      </w:pPr>
      <w:r w:rsidRPr="00F971D4">
        <w:rPr>
          <w:rFonts w:ascii="Times" w:hAnsi="Times"/>
          <w:szCs w:val="20"/>
        </w:rPr>
        <w:t xml:space="preserve">team or individual shall forfeit the contest </w:t>
      </w:r>
      <w:r w:rsidRPr="007F4239">
        <w:rPr>
          <w:rFonts w:ascii="Times" w:hAnsi="Times"/>
          <w:szCs w:val="20"/>
        </w:rPr>
        <w:t>(unless stated otherwise in the CCCAA Constitution and Bylaws</w:t>
      </w:r>
      <w:r w:rsidRPr="00B31A8E">
        <w:rPr>
          <w:rFonts w:ascii="Times" w:hAnsi="Times"/>
          <w:i/>
          <w:szCs w:val="20"/>
        </w:rPr>
        <w:t>)</w:t>
      </w:r>
      <w:r>
        <w:rPr>
          <w:rFonts w:ascii="Times" w:hAnsi="Times"/>
          <w:szCs w:val="20"/>
        </w:rPr>
        <w:t xml:space="preserve"> </w:t>
      </w:r>
      <w:r w:rsidRPr="00F971D4">
        <w:rPr>
          <w:rFonts w:ascii="Times" w:hAnsi="Times"/>
          <w:szCs w:val="20"/>
        </w:rPr>
        <w:t xml:space="preserve">and/or are subject to disciplinary action by the conference commissioner. Such disciplinary action may include sanctions as described in Article 7.4.3 of </w:t>
      </w:r>
      <w:r w:rsidRPr="00FD2C6B">
        <w:rPr>
          <w:rFonts w:ascii="Times" w:hAnsi="Times"/>
          <w:szCs w:val="20"/>
        </w:rPr>
        <w:t xml:space="preserve">the </w:t>
      </w:r>
      <w:r w:rsidR="00DE3276" w:rsidRPr="00FD2C6B">
        <w:rPr>
          <w:rFonts w:ascii="Times" w:hAnsi="Times"/>
          <w:szCs w:val="20"/>
        </w:rPr>
        <w:t xml:space="preserve">CCCAA </w:t>
      </w:r>
      <w:r w:rsidRPr="00FD2C6B">
        <w:rPr>
          <w:rFonts w:ascii="Times" w:hAnsi="Times"/>
          <w:szCs w:val="20"/>
        </w:rPr>
        <w:t>Constitution</w:t>
      </w:r>
      <w:r w:rsidR="00DE3276" w:rsidRPr="00FD2C6B">
        <w:rPr>
          <w:rFonts w:ascii="Times" w:hAnsi="Times"/>
          <w:szCs w:val="20"/>
        </w:rPr>
        <w:t xml:space="preserve"> and Bylaws</w:t>
      </w:r>
      <w:r w:rsidRPr="00FD2C6B">
        <w:rPr>
          <w:rFonts w:ascii="Times" w:hAnsi="Times"/>
          <w:szCs w:val="20"/>
        </w:rPr>
        <w:t>.</w:t>
      </w:r>
    </w:p>
    <w:p w:rsidR="00040871" w:rsidRDefault="008B5913" w:rsidP="00040871">
      <w:pPr>
        <w:widowControl w:val="0"/>
        <w:numPr>
          <w:ilvl w:val="0"/>
          <w:numId w:val="10"/>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 xml:space="preserve">During the season of competition, all member colleges shall check the eligibility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1800"/>
        <w:rPr>
          <w:rFonts w:ascii="Times" w:hAnsi="Times"/>
          <w:szCs w:val="20"/>
        </w:rPr>
      </w:pPr>
      <w:r w:rsidRPr="00F971D4">
        <w:rPr>
          <w:rFonts w:ascii="Times" w:hAnsi="Times"/>
          <w:szCs w:val="20"/>
        </w:rPr>
        <w:t>status of student athletes at a minimum of once per week. Per</w:t>
      </w:r>
      <w:r>
        <w:rPr>
          <w:rFonts w:ascii="Times" w:hAnsi="Times"/>
          <w:szCs w:val="20"/>
        </w:rPr>
        <w:t xml:space="preserve"> </w:t>
      </w:r>
      <w:r w:rsidRPr="00F971D4">
        <w:rPr>
          <w:rFonts w:ascii="Times" w:hAnsi="Times"/>
          <w:szCs w:val="20"/>
        </w:rPr>
        <w:t>CCCAA requirements, each studen</w:t>
      </w:r>
      <w:r>
        <w:rPr>
          <w:rFonts w:ascii="Times" w:hAnsi="Times"/>
          <w:szCs w:val="20"/>
        </w:rPr>
        <w:t xml:space="preserve">t athlete must meet all eligibility </w:t>
      </w:r>
      <w:r w:rsidRPr="00F971D4">
        <w:rPr>
          <w:rFonts w:ascii="Times" w:hAnsi="Times"/>
          <w:szCs w:val="20"/>
        </w:rPr>
        <w:t>requirements before competing in any contest.</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2160"/>
        <w:rPr>
          <w:rFonts w:ascii="Times" w:hAnsi="Times"/>
          <w:szCs w:val="20"/>
        </w:rPr>
      </w:pPr>
    </w:p>
    <w:p w:rsidR="00DE3276" w:rsidRDefault="00DE3276"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p>
    <w:p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2 Sport Chairperson</w:t>
      </w:r>
    </w:p>
    <w:p w:rsidR="008B5913" w:rsidRPr="006D4C94" w:rsidRDefault="00914B5B" w:rsidP="00040871">
      <w:pPr>
        <w:widowControl w:val="0"/>
        <w:tabs>
          <w:tab w:val="left" w:pos="360"/>
          <w:tab w:val="left" w:pos="720"/>
          <w:tab w:val="left" w:pos="990"/>
          <w:tab w:val="left" w:pos="1440"/>
          <w:tab w:val="left" w:pos="1710"/>
        </w:tabs>
        <w:autoSpaceDE w:val="0"/>
        <w:autoSpaceDN w:val="0"/>
        <w:adjustRightInd w:val="0"/>
        <w:ind w:left="720" w:hanging="720"/>
        <w:rPr>
          <w:rFonts w:ascii="Times" w:hAnsi="Times"/>
          <w:szCs w:val="20"/>
          <w:highlight w:val="yellow"/>
        </w:rPr>
      </w:pPr>
      <w:r>
        <w:rPr>
          <w:rFonts w:ascii="Times" w:hAnsi="Times"/>
          <w:szCs w:val="20"/>
        </w:rPr>
        <w:tab/>
      </w:r>
      <w:r w:rsidRPr="00914B5B">
        <w:rPr>
          <w:rFonts w:ascii="Times" w:hAnsi="Times"/>
          <w:szCs w:val="20"/>
        </w:rPr>
        <w:t>A.</w:t>
      </w:r>
      <w:r>
        <w:rPr>
          <w:rFonts w:ascii="Times" w:hAnsi="Times"/>
          <w:szCs w:val="20"/>
        </w:rPr>
        <w:tab/>
      </w:r>
      <w:r w:rsidR="008B5913" w:rsidRPr="00914B5B">
        <w:rPr>
          <w:rFonts w:ascii="Times" w:hAnsi="Times"/>
          <w:szCs w:val="20"/>
        </w:rPr>
        <w:t xml:space="preserve">The sport chairperson shall be an appointed position, based on a rotation of the head coaches of the member schools. The term shall be for two years, beginning on July 1. The rotation shall be as follows, beginning </w:t>
      </w:r>
      <w:r w:rsidR="008B5913" w:rsidRPr="006D4C94">
        <w:rPr>
          <w:rFonts w:ascii="Times" w:hAnsi="Times"/>
          <w:szCs w:val="20"/>
          <w:highlight w:val="yellow"/>
        </w:rPr>
        <w:t xml:space="preserve">July 1, </w:t>
      </w:r>
      <w:r w:rsidR="00DE3276" w:rsidRPr="006D4C94">
        <w:rPr>
          <w:rFonts w:ascii="Times" w:hAnsi="Times"/>
          <w:szCs w:val="20"/>
          <w:highlight w:val="yellow"/>
          <w:u w:val="single"/>
        </w:rPr>
        <w:t>201</w:t>
      </w:r>
      <w:r w:rsidR="00D4698F" w:rsidRPr="006D4C94">
        <w:rPr>
          <w:rFonts w:ascii="Times" w:hAnsi="Times"/>
          <w:szCs w:val="20"/>
          <w:highlight w:val="yellow"/>
          <w:u w:val="single"/>
        </w:rPr>
        <w:t>7</w:t>
      </w:r>
      <w:r w:rsidR="008B5913" w:rsidRPr="006D4C94">
        <w:rPr>
          <w:rFonts w:ascii="Times" w:hAnsi="Times"/>
          <w:szCs w:val="20"/>
          <w:highlight w:val="yellow"/>
        </w:rPr>
        <w:t>:</w:t>
      </w:r>
    </w:p>
    <w:p w:rsidR="008B5913" w:rsidRPr="006D4C94" w:rsidRDefault="008B5913" w:rsidP="00D4698F">
      <w:pPr>
        <w:widowControl w:val="0"/>
        <w:tabs>
          <w:tab w:val="left" w:pos="360"/>
          <w:tab w:val="left" w:pos="720"/>
          <w:tab w:val="left" w:pos="990"/>
          <w:tab w:val="left" w:pos="1440"/>
          <w:tab w:val="left" w:pos="1710"/>
        </w:tabs>
        <w:autoSpaceDE w:val="0"/>
        <w:autoSpaceDN w:val="0"/>
        <w:adjustRightInd w:val="0"/>
        <w:ind w:left="720"/>
        <w:rPr>
          <w:rFonts w:ascii="Times" w:hAnsi="Times"/>
          <w:szCs w:val="20"/>
          <w:highlight w:val="yellow"/>
          <w:u w:val="single"/>
        </w:rPr>
      </w:pPr>
      <w:r w:rsidRPr="006D4C94">
        <w:rPr>
          <w:rFonts w:ascii="Times" w:hAnsi="Times"/>
          <w:szCs w:val="20"/>
          <w:highlight w:val="yellow"/>
        </w:rPr>
        <w:tab/>
      </w:r>
      <w:r w:rsidR="00040871" w:rsidRPr="006D4C94">
        <w:rPr>
          <w:rFonts w:ascii="Times" w:hAnsi="Times"/>
          <w:szCs w:val="20"/>
          <w:highlight w:val="yellow"/>
        </w:rPr>
        <w:tab/>
      </w:r>
      <w:r w:rsidRPr="006D4C94">
        <w:rPr>
          <w:rFonts w:ascii="Times" w:hAnsi="Times"/>
          <w:szCs w:val="20"/>
          <w:highlight w:val="yellow"/>
          <w:u w:val="single"/>
        </w:rPr>
        <w:t>Lassen College</w:t>
      </w:r>
    </w:p>
    <w:p w:rsidR="008B5913" w:rsidRPr="006D4C9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i/>
          <w:szCs w:val="20"/>
          <w:highlight w:val="yellow"/>
          <w:u w:val="single"/>
        </w:rPr>
      </w:pPr>
      <w:r w:rsidRPr="006D4C94">
        <w:rPr>
          <w:rFonts w:ascii="Times" w:hAnsi="Times"/>
          <w:szCs w:val="20"/>
          <w:highlight w:val="yellow"/>
          <w:u w:val="single"/>
        </w:rPr>
        <w:t>Sacramento City College</w:t>
      </w:r>
    </w:p>
    <w:p w:rsidR="008B5913" w:rsidRPr="006D4C94" w:rsidRDefault="00DE3276"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highlight w:val="yellow"/>
          <w:u w:val="single"/>
        </w:rPr>
      </w:pPr>
      <w:r w:rsidRPr="006D4C94">
        <w:rPr>
          <w:rFonts w:ascii="Times" w:hAnsi="Times"/>
          <w:szCs w:val="20"/>
          <w:highlight w:val="yellow"/>
          <w:u w:val="single"/>
        </w:rPr>
        <w:t>San Joaquin Delta College</w:t>
      </w:r>
    </w:p>
    <w:p w:rsidR="00300E7D" w:rsidRPr="006D4C94" w:rsidRDefault="00300E7D"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highlight w:val="yellow"/>
          <w:u w:val="single"/>
        </w:rPr>
      </w:pPr>
      <w:r w:rsidRPr="006D4C94">
        <w:rPr>
          <w:rFonts w:ascii="Times" w:hAnsi="Times"/>
          <w:szCs w:val="20"/>
          <w:highlight w:val="yellow"/>
          <w:u w:val="single"/>
        </w:rPr>
        <w:t>Shasta College</w:t>
      </w:r>
    </w:p>
    <w:p w:rsidR="00D4698F" w:rsidRPr="00DE3276" w:rsidRDefault="00D4698F"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u w:val="single"/>
        </w:rPr>
      </w:pPr>
      <w:r w:rsidRPr="006D4C94">
        <w:rPr>
          <w:rFonts w:ascii="Times" w:hAnsi="Times"/>
          <w:szCs w:val="20"/>
          <w:highlight w:val="yellow"/>
          <w:u w:val="single"/>
        </w:rPr>
        <w:t>Sierra College</w:t>
      </w:r>
    </w:p>
    <w:p w:rsidR="008B5913" w:rsidRDefault="00914B5B"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B.</w:t>
      </w:r>
      <w:r>
        <w:rPr>
          <w:rFonts w:ascii="Times" w:hAnsi="Times"/>
          <w:szCs w:val="20"/>
        </w:rPr>
        <w:tab/>
      </w:r>
      <w:r w:rsidR="008B5913" w:rsidRPr="00F971D4">
        <w:rPr>
          <w:rFonts w:ascii="Times" w:hAnsi="Times"/>
          <w:szCs w:val="20"/>
        </w:rPr>
        <w:t>The duties of the sports chairperson shall be to:</w:t>
      </w: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Establish coaches meeting dates in conjunction with the sports administrative</w:t>
      </w:r>
      <w:r w:rsidR="00914B5B">
        <w:rPr>
          <w:rFonts w:ascii="Times" w:hAnsi="Times"/>
          <w:szCs w:val="20"/>
        </w:rPr>
        <w:t xml:space="preserve">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Pr>
          <w:rFonts w:ascii="Times" w:hAnsi="Times"/>
          <w:szCs w:val="20"/>
        </w:rPr>
        <w:t xml:space="preserve">representative. </w:t>
      </w:r>
      <w:r w:rsidRPr="00F971D4">
        <w:rPr>
          <w:rFonts w:ascii="Times" w:hAnsi="Times"/>
          <w:szCs w:val="20"/>
        </w:rPr>
        <w:t>The end of season meeting of th</w:t>
      </w:r>
      <w:r>
        <w:rPr>
          <w:rFonts w:ascii="Times" w:hAnsi="Times"/>
          <w:szCs w:val="20"/>
        </w:rPr>
        <w:t>e conference coaches shall take place</w:t>
      </w:r>
      <w:r w:rsidRPr="00F971D4">
        <w:rPr>
          <w:rFonts w:ascii="Times" w:hAnsi="Times"/>
          <w:szCs w:val="20"/>
        </w:rPr>
        <w:t xml:space="preserve"> after the completion of conference play.</w:t>
      </w:r>
    </w:p>
    <w:p w:rsidR="00040871" w:rsidRDefault="00AD46F9"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Pr>
          <w:rFonts w:ascii="Times" w:hAnsi="Times"/>
          <w:szCs w:val="20"/>
        </w:rPr>
        <w:t xml:space="preserve">2. </w:t>
      </w:r>
      <w:r w:rsidR="008B5913" w:rsidRPr="00F971D4">
        <w:rPr>
          <w:rFonts w:ascii="Times" w:hAnsi="Times"/>
          <w:szCs w:val="20"/>
        </w:rPr>
        <w:t xml:space="preserve">Attend and chair all said coaches’ meetings for the purpose of developing a conference </w:t>
      </w:r>
    </w:p>
    <w:p w:rsidR="00914B5B"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schedule, outlining procedures to be recommended to the conference for consideration, developing and modifying the sport supplement, and selecting all-conference and MVP recipients.</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3. Compile a master contest schedule and sports supplement to be forwarded to the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sports administrative representative for presentatio</w:t>
      </w:r>
      <w:r>
        <w:rPr>
          <w:rFonts w:ascii="Times" w:hAnsi="Times"/>
          <w:szCs w:val="20"/>
        </w:rPr>
        <w:t xml:space="preserve">n at the appropriate conference </w:t>
      </w:r>
      <w:r w:rsidRPr="00F971D4">
        <w:rPr>
          <w:rFonts w:ascii="Times" w:hAnsi="Times"/>
          <w:szCs w:val="20"/>
        </w:rPr>
        <w:t>meeting.</w:t>
      </w:r>
    </w:p>
    <w:p w:rsidR="00914B5B" w:rsidRPr="00FB64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4. </w:t>
      </w:r>
      <w:r w:rsidRPr="00FB64D4">
        <w:rPr>
          <w:rFonts w:ascii="Times" w:hAnsi="Times"/>
          <w:szCs w:val="20"/>
        </w:rPr>
        <w:t xml:space="preserve">Collect league standings, and other relevant information, and communicate them to fellow </w:t>
      </w:r>
    </w:p>
    <w:p w:rsidR="008B5913" w:rsidRPr="00FB64D4" w:rsidRDefault="00040871"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B64D4">
        <w:rPr>
          <w:rFonts w:ascii="Times" w:hAnsi="Times"/>
          <w:szCs w:val="20"/>
        </w:rPr>
        <w:tab/>
      </w:r>
      <w:r w:rsidR="008B5913" w:rsidRPr="00FB64D4">
        <w:rPr>
          <w:rFonts w:ascii="Times" w:hAnsi="Times"/>
          <w:szCs w:val="20"/>
        </w:rPr>
        <w:t>coaches and the sport administrative representative on a minimum of once per week.</w:t>
      </w:r>
    </w:p>
    <w:p w:rsidR="00040871" w:rsidRPr="004049F2"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FB64D4">
        <w:rPr>
          <w:rFonts w:ascii="Times" w:hAnsi="Times"/>
          <w:szCs w:val="20"/>
        </w:rPr>
        <w:tab/>
      </w:r>
      <w:r w:rsidRPr="00FB64D4">
        <w:rPr>
          <w:rFonts w:ascii="Times" w:hAnsi="Times"/>
          <w:szCs w:val="20"/>
        </w:rPr>
        <w:tab/>
      </w:r>
      <w:r w:rsidR="00EB3E2C" w:rsidRPr="00FB64D4">
        <w:rPr>
          <w:rFonts w:ascii="Times" w:hAnsi="Times"/>
          <w:szCs w:val="20"/>
        </w:rPr>
        <w:t>5</w:t>
      </w:r>
      <w:r w:rsidR="00EB3E2C" w:rsidRPr="004049F2">
        <w:rPr>
          <w:rFonts w:ascii="Times" w:hAnsi="Times"/>
          <w:szCs w:val="20"/>
        </w:rPr>
        <w:t>. Fax/email results of each match to all Big 8</w:t>
      </w:r>
      <w:r w:rsidR="00B4780E" w:rsidRPr="004049F2">
        <w:rPr>
          <w:rFonts w:ascii="Times" w:hAnsi="Times"/>
          <w:szCs w:val="20"/>
        </w:rPr>
        <w:t xml:space="preserve"> </w:t>
      </w:r>
      <w:r w:rsidR="00EB3E2C" w:rsidRPr="004049F2">
        <w:rPr>
          <w:rFonts w:ascii="Times" w:hAnsi="Times"/>
          <w:szCs w:val="20"/>
        </w:rPr>
        <w:t xml:space="preserve">Conference head coaches, the Big 8 </w:t>
      </w:r>
    </w:p>
    <w:p w:rsidR="009C064E" w:rsidRPr="004049F2"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Pr="004049F2">
        <w:rPr>
          <w:rFonts w:ascii="Times" w:hAnsi="Times"/>
          <w:szCs w:val="20"/>
        </w:rPr>
        <w:tab/>
      </w:r>
      <w:r w:rsidRPr="004049F2">
        <w:rPr>
          <w:rFonts w:ascii="Times" w:hAnsi="Times"/>
          <w:szCs w:val="20"/>
        </w:rPr>
        <w:tab/>
      </w:r>
      <w:r w:rsidR="00EB3E2C" w:rsidRPr="004049F2">
        <w:rPr>
          <w:rFonts w:ascii="Times" w:hAnsi="Times"/>
          <w:szCs w:val="20"/>
        </w:rPr>
        <w:t xml:space="preserve">Conference Commissioner (or his designee) and the CCCAA website host. </w:t>
      </w:r>
      <w:r w:rsidR="009C064E" w:rsidRPr="004049F2">
        <w:rPr>
          <w:rFonts w:ascii="Times" w:hAnsi="Times"/>
          <w:szCs w:val="20"/>
        </w:rPr>
        <w:t xml:space="preserve"> </w:t>
      </w:r>
    </w:p>
    <w:p w:rsidR="00EB3E2C" w:rsidRDefault="009C064E"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Pr="004049F2">
        <w:rPr>
          <w:rFonts w:ascii="Times" w:hAnsi="Times"/>
          <w:szCs w:val="20"/>
        </w:rPr>
        <w:tab/>
      </w:r>
      <w:r>
        <w:rPr>
          <w:rFonts w:ascii="Times" w:hAnsi="Times"/>
          <w:szCs w:val="20"/>
        </w:rPr>
        <w:tab/>
      </w:r>
    </w:p>
    <w:p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3 Sport Administrative Representative</w:t>
      </w:r>
    </w:p>
    <w:p w:rsidR="00040871" w:rsidRDefault="008B5913" w:rsidP="00040871">
      <w:pPr>
        <w:widowControl w:val="0"/>
        <w:numPr>
          <w:ilvl w:val="0"/>
          <w:numId w:val="14"/>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Appointed by the president, in consultation with th</w:t>
      </w:r>
      <w:r w:rsidR="00040871">
        <w:rPr>
          <w:rFonts w:ascii="Times" w:hAnsi="Times"/>
          <w:szCs w:val="20"/>
        </w:rPr>
        <w:t xml:space="preserve">e conference commissioner, from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among the conference assembly athletic directors.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The duties of the sports administrative representative shall be to:</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Set coaches’ meeting dates in conjunction with the sports chairperson;</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2. Attend all such meetings for the purpose of developing a conference schedule,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outlining procedures to be recommended to the conference for consideration, facilitating the development and modification of the sport</w:t>
      </w:r>
      <w:r w:rsidR="00DE3276">
        <w:rPr>
          <w:rFonts w:ascii="Times" w:hAnsi="Times"/>
          <w:szCs w:val="20"/>
        </w:rPr>
        <w:t xml:space="preserve"> </w:t>
      </w:r>
      <w:r w:rsidR="00DE3276" w:rsidRPr="00FD2C6B">
        <w:rPr>
          <w:rFonts w:ascii="Times" w:hAnsi="Times"/>
          <w:szCs w:val="20"/>
        </w:rPr>
        <w:t>supplement</w:t>
      </w:r>
      <w:r w:rsidRPr="00F971D4">
        <w:rPr>
          <w:rFonts w:ascii="Times" w:hAnsi="Times"/>
          <w:szCs w:val="20"/>
        </w:rPr>
        <w:t>, report all-conference selections and MVP information to the conference commissioner.</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C. Present conference contest schedules and sports supplements at the appropriate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conference meeting for approval. Fall sport schedules and supplements should be presented at the regular spring meeting. Spring sport schedules and supplements should be presented at the regular fall meeting.</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Pr="00467EE0"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b/>
          <w:szCs w:val="20"/>
          <w:u w:val="single"/>
        </w:rPr>
      </w:pPr>
      <w:r>
        <w:rPr>
          <w:rFonts w:ascii="Times" w:hAnsi="Times"/>
          <w:szCs w:val="20"/>
        </w:rPr>
        <w:tab/>
      </w:r>
      <w:r w:rsidR="008B5913" w:rsidRPr="00F971D4">
        <w:rPr>
          <w:rFonts w:ascii="Times" w:hAnsi="Times"/>
          <w:szCs w:val="20"/>
        </w:rPr>
        <w:t xml:space="preserve">D. </w:t>
      </w:r>
      <w:r w:rsidR="008B5913" w:rsidRPr="004049F2">
        <w:rPr>
          <w:rFonts w:ascii="Times" w:hAnsi="Times"/>
          <w:szCs w:val="20"/>
        </w:rPr>
        <w:t>Maintain records of league standings and all other matters pertaining to each sport.</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E. Submit a year-end report to the conference commissioner no later than two weeks after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the State Championship for that specific sport.</w:t>
      </w: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4 Meetings</w:t>
      </w:r>
    </w:p>
    <w:p w:rsidR="008B5913" w:rsidRPr="0057100E"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Coaches will </w:t>
      </w:r>
      <w:r w:rsidR="008B5913" w:rsidRPr="007F4239">
        <w:rPr>
          <w:rFonts w:ascii="Times" w:hAnsi="Times"/>
          <w:szCs w:val="20"/>
        </w:rPr>
        <w:t>attempt to</w:t>
      </w:r>
      <w:r w:rsidR="008B5913">
        <w:rPr>
          <w:rFonts w:ascii="Times" w:hAnsi="Times"/>
          <w:szCs w:val="20"/>
        </w:rPr>
        <w:t xml:space="preserve"> </w:t>
      </w:r>
      <w:r w:rsidR="008B5913" w:rsidRPr="00F971D4">
        <w:rPr>
          <w:rFonts w:ascii="Times" w:hAnsi="Times"/>
          <w:szCs w:val="20"/>
        </w:rPr>
        <w:t xml:space="preserve">meet a minimum of </w:t>
      </w:r>
      <w:r w:rsidR="008B5913">
        <w:rPr>
          <w:rFonts w:ascii="Times" w:hAnsi="Times"/>
          <w:szCs w:val="20"/>
        </w:rPr>
        <w:t>two times each year.</w:t>
      </w: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1. </w:t>
      </w:r>
      <w:r w:rsidR="008B5913" w:rsidRPr="00B31A8E">
        <w:rPr>
          <w:rFonts w:ascii="Times" w:hAnsi="Times"/>
          <w:szCs w:val="20"/>
        </w:rPr>
        <w:t>At the completion of conference competition but p</w:t>
      </w:r>
      <w:r>
        <w:rPr>
          <w:rFonts w:ascii="Times" w:hAnsi="Times"/>
          <w:szCs w:val="20"/>
        </w:rPr>
        <w:t xml:space="preserve">rior to the completion of state </w:t>
      </w:r>
    </w:p>
    <w:p w:rsidR="008B5913" w:rsidRP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B31A8E">
        <w:rPr>
          <w:rFonts w:ascii="Times" w:hAnsi="Times"/>
          <w:szCs w:val="20"/>
        </w:rPr>
        <w:t>competition.</w:t>
      </w:r>
    </w:p>
    <w:p w:rsidR="008B5913" w:rsidRPr="00300E7D"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color w:val="FF0000"/>
          <w:szCs w:val="20"/>
        </w:rPr>
      </w:pPr>
      <w:r>
        <w:rPr>
          <w:rFonts w:ascii="Times" w:hAnsi="Times"/>
          <w:szCs w:val="20"/>
        </w:rPr>
        <w:tab/>
      </w:r>
      <w:r>
        <w:rPr>
          <w:rFonts w:ascii="Times" w:hAnsi="Times"/>
          <w:szCs w:val="20"/>
        </w:rPr>
        <w:tab/>
      </w:r>
      <w:r w:rsidR="008B5913" w:rsidRPr="00F971D4">
        <w:rPr>
          <w:rFonts w:ascii="Times" w:hAnsi="Times"/>
          <w:szCs w:val="20"/>
        </w:rPr>
        <w:t>2</w:t>
      </w:r>
      <w:r w:rsidR="008B5913" w:rsidRPr="00FB64D4">
        <w:rPr>
          <w:rFonts w:ascii="Times" w:hAnsi="Times"/>
          <w:szCs w:val="20"/>
        </w:rPr>
        <w:t>. Off-season, prior to the Big 8 Assembly meeting</w:t>
      </w:r>
      <w:r w:rsidR="00FB64D4">
        <w:rPr>
          <w:rFonts w:ascii="Times" w:hAnsi="Times"/>
          <w:szCs w:val="20"/>
        </w:rPr>
        <w:t xml:space="preserve">. </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 xml:space="preserve">B. </w:t>
      </w:r>
      <w:r w:rsidR="008B5913" w:rsidRPr="00F971D4">
        <w:rPr>
          <w:rFonts w:ascii="Times" w:hAnsi="Times"/>
          <w:szCs w:val="20"/>
        </w:rPr>
        <w:t>Meeting times and locations</w:t>
      </w:r>
      <w:r w:rsidR="008B5913">
        <w:rPr>
          <w:rFonts w:ascii="Times" w:hAnsi="Times"/>
          <w:szCs w:val="20"/>
        </w:rPr>
        <w:t xml:space="preserve">, </w:t>
      </w:r>
      <w:r w:rsidR="008B5913" w:rsidRPr="007F4239">
        <w:rPr>
          <w:rFonts w:ascii="Times" w:hAnsi="Times"/>
          <w:szCs w:val="20"/>
        </w:rPr>
        <w:t>or conference calls</w:t>
      </w:r>
      <w:r w:rsidR="008B5913">
        <w:rPr>
          <w:rFonts w:ascii="Times" w:hAnsi="Times"/>
          <w:szCs w:val="20"/>
        </w:rPr>
        <w:t>,</w:t>
      </w:r>
      <w:r w:rsidR="008B5913" w:rsidRPr="00F971D4">
        <w:rPr>
          <w:rFonts w:ascii="Times" w:hAnsi="Times"/>
          <w:szCs w:val="20"/>
        </w:rPr>
        <w:t xml:space="preserve"> shou</w:t>
      </w:r>
      <w:r w:rsidR="008B5913">
        <w:rPr>
          <w:rFonts w:ascii="Times" w:hAnsi="Times"/>
          <w:szCs w:val="20"/>
        </w:rPr>
        <w:t xml:space="preserve">ld facilitate attendance by all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 xml:space="preserve">coaches of the Big 8, </w:t>
      </w:r>
      <w:r w:rsidR="008B5913" w:rsidRPr="0057100E">
        <w:rPr>
          <w:rFonts w:ascii="Times" w:hAnsi="Times"/>
          <w:szCs w:val="20"/>
        </w:rPr>
        <w:t>including hosted colleges.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C. Hosted college</w:t>
      </w:r>
      <w:r w:rsidR="00300E7D">
        <w:rPr>
          <w:rFonts w:ascii="Times" w:hAnsi="Times"/>
          <w:szCs w:val="20"/>
        </w:rPr>
        <w:t>s</w:t>
      </w:r>
      <w:r w:rsidR="008B5913" w:rsidRPr="00F971D4">
        <w:rPr>
          <w:rFonts w:ascii="Times" w:hAnsi="Times"/>
          <w:szCs w:val="20"/>
        </w:rPr>
        <w:t xml:space="preserve"> will be invited to send representation to the coaches’ meetings.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D. The post-conference meeting shall address the following issues:</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All-conference awards, MVP, etc.</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Post conference information</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Completion of statistics</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4. Recommendations for substantive Big 8 Sport Supplement changes</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5. Input for CCCAA/Big 8 legislative issues</w:t>
      </w:r>
    </w:p>
    <w:p w:rsidR="008B5913" w:rsidRPr="00F971D4" w:rsidRDefault="00C5560F" w:rsidP="00467EE0">
      <w:pPr>
        <w:pStyle w:val="CommentText"/>
        <w:rPr>
          <w:rFonts w:ascii="Times" w:hAnsi="Times"/>
        </w:rPr>
      </w:pPr>
      <w:r>
        <w:rPr>
          <w:rFonts w:ascii="Times" w:hAnsi="Times"/>
        </w:rPr>
        <w:tab/>
      </w:r>
      <w:r w:rsidR="00040871">
        <w:rPr>
          <w:rFonts w:ascii="Times" w:hAnsi="Times"/>
        </w:rPr>
        <w:tab/>
      </w:r>
      <w:r w:rsidR="00040871">
        <w:rPr>
          <w:rFonts w:ascii="Times" w:hAnsi="Times"/>
        </w:rPr>
        <w:tab/>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E. The off-season meeting shall address the following issues:</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Competitive schedule (complete with dates and times)</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Specific amendments to the sport supplement</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Input for CCCAA/Big 8 legislative issues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F. Meeting Logistics</w:t>
      </w: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1. One week prior to any meeting, the administrative representative will remind all coaches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regarding date, time and place.</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A quorum for any meeting will be 50% plus one.</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Coaches must be present to vote.</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4. It is the responsibility of the administrative representative to forward any pertinent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proofErr w:type="gramStart"/>
      <w:r w:rsidRPr="00F971D4">
        <w:rPr>
          <w:rFonts w:ascii="Times" w:hAnsi="Times"/>
          <w:szCs w:val="20"/>
        </w:rPr>
        <w:t>information</w:t>
      </w:r>
      <w:proofErr w:type="gramEnd"/>
      <w:r w:rsidRPr="00F971D4">
        <w:rPr>
          <w:rFonts w:ascii="Times" w:hAnsi="Times"/>
          <w:szCs w:val="20"/>
        </w:rPr>
        <w:t xml:space="preserve"> from the state coaches association to</w:t>
      </w:r>
      <w:r w:rsidRPr="007F4239">
        <w:rPr>
          <w:rFonts w:ascii="Times" w:hAnsi="Times"/>
          <w:szCs w:val="20"/>
        </w:rPr>
        <w:t xml:space="preserve"> Conference</w:t>
      </w:r>
      <w:r w:rsidRPr="00F971D4">
        <w:rPr>
          <w:rFonts w:ascii="Times" w:hAnsi="Times"/>
          <w:szCs w:val="20"/>
        </w:rPr>
        <w:t xml:space="preserve"> coaches whenever appropriate.</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5. If a college coach cannot attend a meeting, the coach can get someone else from </w:t>
      </w:r>
    </w:p>
    <w:p w:rsidR="008B5913" w:rsidRPr="00F971D4"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that college to be present.</w:t>
      </w: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p>
    <w:p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5 Sport Supplement Revisions</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Recommended revisions of the sport supplement shall be finalized and distributed to the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administrative representative for that sport two weeks </w:t>
      </w:r>
      <w:r w:rsidR="00040871">
        <w:rPr>
          <w:rFonts w:ascii="Times" w:hAnsi="Times"/>
          <w:szCs w:val="20"/>
        </w:rPr>
        <w:t xml:space="preserve">prior to the scheduled assembly </w:t>
      </w:r>
      <w:r w:rsidRPr="00F971D4">
        <w:rPr>
          <w:rFonts w:ascii="Times" w:hAnsi="Times"/>
          <w:szCs w:val="20"/>
        </w:rPr>
        <w:t>meeting.</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1. Fall term</w:t>
      </w:r>
      <w:r w:rsidR="008B5913" w:rsidRPr="00F971D4">
        <w:rPr>
          <w:rFonts w:ascii="Times" w:hAnsi="Times"/>
          <w:szCs w:val="20"/>
        </w:rPr>
        <w:t xml:space="preserve"> sport supplements shall be presented at the spring </w:t>
      </w:r>
      <w:r w:rsidR="008B5913">
        <w:rPr>
          <w:rFonts w:ascii="Times" w:hAnsi="Times"/>
          <w:szCs w:val="20"/>
        </w:rPr>
        <w:t>Big 8</w:t>
      </w:r>
      <w:r w:rsidR="008B5913" w:rsidRPr="00F971D4">
        <w:rPr>
          <w:rFonts w:ascii="Times" w:hAnsi="Times"/>
          <w:szCs w:val="20"/>
        </w:rPr>
        <w:t xml:space="preserve"> meeting.</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2. Spring </w:t>
      </w:r>
      <w:r w:rsidR="008B5913">
        <w:rPr>
          <w:rFonts w:ascii="Times" w:hAnsi="Times"/>
          <w:szCs w:val="20"/>
        </w:rPr>
        <w:t>term</w:t>
      </w:r>
      <w:r w:rsidR="008B5913" w:rsidRPr="00F971D4">
        <w:rPr>
          <w:rFonts w:ascii="Times" w:hAnsi="Times"/>
          <w:szCs w:val="20"/>
        </w:rPr>
        <w:t xml:space="preserve"> sport supplements shall be presented at the fall </w:t>
      </w:r>
      <w:r w:rsidR="008B5913">
        <w:rPr>
          <w:rFonts w:ascii="Times" w:hAnsi="Times"/>
          <w:szCs w:val="20"/>
        </w:rPr>
        <w:t xml:space="preserve">Big 8 </w:t>
      </w:r>
      <w:r w:rsidR="008B5913" w:rsidRPr="00F971D4">
        <w:rPr>
          <w:rFonts w:ascii="Times" w:hAnsi="Times"/>
          <w:szCs w:val="20"/>
        </w:rPr>
        <w:t>meeting.</w:t>
      </w: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Proposed changes to the sport supplement that af</w:t>
      </w:r>
      <w:r>
        <w:rPr>
          <w:rFonts w:ascii="Times" w:hAnsi="Times"/>
          <w:szCs w:val="20"/>
        </w:rPr>
        <w:t xml:space="preserve">fect the competition format and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 xml:space="preserve">scheduling </w:t>
      </w:r>
      <w:r w:rsidR="008B5913">
        <w:rPr>
          <w:rFonts w:ascii="Times" w:hAnsi="Times"/>
          <w:szCs w:val="20"/>
        </w:rPr>
        <w:t xml:space="preserve">must </w:t>
      </w:r>
      <w:r w:rsidR="008B5913" w:rsidRPr="00F971D4">
        <w:rPr>
          <w:rFonts w:ascii="Times" w:hAnsi="Times"/>
          <w:szCs w:val="20"/>
        </w:rPr>
        <w:t>be presented 1 full year prior to their proposed implementation.</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4. If conference </w:t>
      </w:r>
      <w:r w:rsidR="008B5913">
        <w:rPr>
          <w:rFonts w:ascii="Times" w:hAnsi="Times"/>
          <w:szCs w:val="20"/>
        </w:rPr>
        <w:t xml:space="preserve">or CCCAA hosting problems occur, </w:t>
      </w:r>
      <w:r w:rsidR="008B5913" w:rsidRPr="005B2DC3">
        <w:rPr>
          <w:rFonts w:ascii="Times" w:hAnsi="Times"/>
          <w:szCs w:val="20"/>
        </w:rPr>
        <w:t xml:space="preserve">must have emergency consent </w:t>
      </w:r>
    </w:p>
    <w:p w:rsidR="008B5913" w:rsidRPr="005B2DC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5B2DC3">
        <w:rPr>
          <w:rFonts w:ascii="Times" w:hAnsi="Times"/>
          <w:szCs w:val="20"/>
        </w:rPr>
        <w:t>of commissioner.</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All proposed changes should be provided on a cover shee</w:t>
      </w:r>
      <w:r w:rsidR="008B5913">
        <w:rPr>
          <w:rFonts w:ascii="Times" w:hAnsi="Times"/>
          <w:szCs w:val="20"/>
        </w:rPr>
        <w:t xml:space="preserve">t attached to the revised sport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supplement. The administrative representative shall distribute the cover sheet and revised </w:t>
      </w:r>
      <w:r w:rsidRPr="00F971D4">
        <w:rPr>
          <w:rFonts w:ascii="Times" w:hAnsi="Times"/>
          <w:szCs w:val="20"/>
        </w:rPr>
        <w:lastRenderedPageBreak/>
        <w:t>sport supplement to all member or hosted colleges that sponsor that sport one week prior to the scheduled assembly meeting.</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040871" w:rsidRDefault="00036ABE" w:rsidP="00036ABE">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C.</w:t>
      </w:r>
      <w:r>
        <w:rPr>
          <w:rFonts w:ascii="Times" w:hAnsi="Times"/>
          <w:szCs w:val="20"/>
        </w:rPr>
        <w:tab/>
      </w:r>
      <w:r w:rsidR="008B5913" w:rsidRPr="00F971D4">
        <w:rPr>
          <w:rFonts w:ascii="Times" w:hAnsi="Times"/>
          <w:szCs w:val="20"/>
        </w:rPr>
        <w:t>The administrative representative will make sure the suppleme</w:t>
      </w:r>
      <w:r w:rsidR="008B5913">
        <w:rPr>
          <w:rFonts w:ascii="Times" w:hAnsi="Times"/>
          <w:szCs w:val="20"/>
        </w:rPr>
        <w:t xml:space="preserve">nt and schedule are </w:t>
      </w:r>
      <w:r w:rsidR="008B5913" w:rsidRPr="00F971D4">
        <w:rPr>
          <w:rFonts w:ascii="Times" w:hAnsi="Times"/>
          <w:szCs w:val="20"/>
        </w:rPr>
        <w:t xml:space="preserve">included </w:t>
      </w:r>
    </w:p>
    <w:p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on the consent agenda at the designated conference meeting.</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D</w:t>
      </w:r>
      <w:r w:rsidR="008B5913" w:rsidRPr="00F971D4">
        <w:rPr>
          <w:rFonts w:ascii="Times" w:hAnsi="Times"/>
          <w:szCs w:val="20"/>
        </w:rPr>
        <w:t>. Once approved by the conference assembly, final approved copies of the sport</w:t>
      </w:r>
      <w:r>
        <w:rPr>
          <w:rFonts w:ascii="Times" w:hAnsi="Times"/>
          <w:szCs w:val="20"/>
        </w:rPr>
        <w:t xml:space="preserve"> </w:t>
      </w:r>
      <w:r w:rsidR="008B5913" w:rsidRPr="00F971D4">
        <w:rPr>
          <w:rFonts w:ascii="Times" w:hAnsi="Times"/>
          <w:szCs w:val="20"/>
        </w:rPr>
        <w:t xml:space="preserve">supplement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shall be distributed to all member or hosted colleges that sponsor that sport.</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E. All sections of the supplement and cover sheet must be dated and identified as draft/approved </w:t>
      </w:r>
    </w:p>
    <w:p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in the</w:t>
      </w:r>
      <w:r w:rsidR="00DE3276">
        <w:rPr>
          <w:rFonts w:ascii="Times" w:hAnsi="Times"/>
          <w:szCs w:val="20"/>
        </w:rPr>
        <w:t xml:space="preserve"> </w:t>
      </w:r>
      <w:r w:rsidR="00DE3276">
        <w:rPr>
          <w:rFonts w:ascii="Times" w:hAnsi="Times"/>
          <w:szCs w:val="20"/>
          <w:u w:val="single"/>
        </w:rPr>
        <w:t>footer.</w:t>
      </w:r>
      <w:r w:rsidR="008B5913" w:rsidRPr="00F971D4">
        <w:rPr>
          <w:rFonts w:ascii="Times" w:hAnsi="Times"/>
          <w:szCs w:val="20"/>
        </w:rPr>
        <w:t xml:space="preserve"> </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6 College/Competition Venue Information</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It is the responsibility of the host college athletic director to distribute/competition venue </w:t>
      </w:r>
    </w:p>
    <w:p w:rsidR="008B5913" w:rsidRDefault="00C505C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information to all conference and hosted colleges.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The following items should be addressed:</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directions to campus/competitive venue</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map</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3. parking regulations/permits or other campus site regulations </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4. dressing room accommodations</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5. equipment and supplies provided</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6. contest supervision specifics</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7. athletic training services</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8. emergency contact information</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7 Decorum</w:t>
      </w:r>
    </w:p>
    <w:p w:rsidR="00C505CF" w:rsidRDefault="008B5913" w:rsidP="00C505CF">
      <w:pPr>
        <w:widowControl w:val="0"/>
        <w:numPr>
          <w:ilvl w:val="0"/>
          <w:numId w:val="15"/>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 xml:space="preserve">General decorum, including playing within the rules, showing good sportsmanship, treating </w:t>
      </w:r>
    </w:p>
    <w:p w:rsidR="008B5913" w:rsidRDefault="008B5913" w:rsidP="00C505CF">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players, coaches, officials and fans with respect, and conducting all activities with “class” and professionalism, is the responsibility of all participants of both the host and visiting colleges. Decorum at California community college events is the responsibility of all participants. Decorum rules apply to all conference and non-conference contests. Individual sport supplements may be </w:t>
      </w:r>
      <w:proofErr w:type="gramStart"/>
      <w:r w:rsidRPr="00F971D4">
        <w:rPr>
          <w:rFonts w:ascii="Times" w:hAnsi="Times"/>
          <w:szCs w:val="20"/>
        </w:rPr>
        <w:t>more strict</w:t>
      </w:r>
      <w:proofErr w:type="gramEnd"/>
      <w:r w:rsidRPr="00F971D4">
        <w:rPr>
          <w:rFonts w:ascii="Times" w:hAnsi="Times"/>
          <w:szCs w:val="20"/>
        </w:rPr>
        <w:t>, but not</w:t>
      </w:r>
      <w:r>
        <w:rPr>
          <w:rFonts w:ascii="Times" w:hAnsi="Times"/>
          <w:szCs w:val="20"/>
        </w:rPr>
        <w:t xml:space="preserve"> more lenient, than the decorum rules listed in the CCCAA and </w:t>
      </w:r>
      <w:r w:rsidRPr="00F971D4">
        <w:rPr>
          <w:rFonts w:ascii="Times" w:hAnsi="Times"/>
          <w:szCs w:val="20"/>
        </w:rPr>
        <w:t>Big 8 Constitution/By-Laws.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B. The responsibility for the on-site enforcement of decorum shall be specifically addressed </w:t>
      </w:r>
    </w:p>
    <w:p w:rsidR="008B5913" w:rsidRPr="00F971D4" w:rsidRDefault="00C505C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within each sport’s supplement.</w:t>
      </w:r>
    </w:p>
    <w:p w:rsidR="008B5913"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p>
    <w:p w:rsidR="008B5913" w:rsidRPr="00C5527F" w:rsidRDefault="008B5913" w:rsidP="00040871">
      <w:pPr>
        <w:widowControl w:val="0"/>
        <w:tabs>
          <w:tab w:val="left" w:pos="360"/>
          <w:tab w:val="left" w:pos="720"/>
          <w:tab w:val="left" w:pos="990"/>
          <w:tab w:val="left" w:pos="1440"/>
          <w:tab w:val="left" w:pos="1710"/>
        </w:tabs>
        <w:autoSpaceDE w:val="0"/>
        <w:autoSpaceDN w:val="0"/>
        <w:adjustRightInd w:val="0"/>
        <w:jc w:val="center"/>
        <w:outlineLvl w:val="0"/>
        <w:rPr>
          <w:rFonts w:ascii="Times" w:hAnsi="Times"/>
          <w:b/>
          <w:szCs w:val="20"/>
          <w:u w:val="single"/>
        </w:rPr>
      </w:pPr>
      <w:r w:rsidRPr="00C5527F">
        <w:rPr>
          <w:rFonts w:ascii="Times" w:hAnsi="Times"/>
          <w:b/>
          <w:szCs w:val="20"/>
          <w:u w:val="single"/>
        </w:rPr>
        <w:t>Article 2 WRESTLING</w:t>
      </w:r>
    </w:p>
    <w:p w:rsidR="008B5913" w:rsidRPr="00C5527F"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sidRPr="00C5527F">
        <w:rPr>
          <w:rFonts w:ascii="Times" w:hAnsi="Times"/>
          <w:b/>
          <w:szCs w:val="20"/>
        </w:rPr>
        <w:t>Section 1 Personnel and dates for upcoming season</w:t>
      </w:r>
    </w:p>
    <w:p w:rsidR="008B5913" w:rsidRPr="00AD46F9"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A. Sport chair</w:t>
      </w:r>
      <w:r w:rsidR="008B5913" w:rsidRPr="00D1090A">
        <w:rPr>
          <w:rFonts w:ascii="Times" w:hAnsi="Times"/>
          <w:szCs w:val="20"/>
        </w:rPr>
        <w:t xml:space="preserve">: </w:t>
      </w:r>
      <w:r w:rsidR="00E3592E" w:rsidRPr="00D1090A">
        <w:rPr>
          <w:rFonts w:ascii="Times" w:hAnsi="Times"/>
          <w:szCs w:val="20"/>
        </w:rPr>
        <w:t xml:space="preserve"> </w:t>
      </w:r>
      <w:r w:rsidR="00D4698F" w:rsidRPr="006D4C94">
        <w:rPr>
          <w:rFonts w:ascii="Times" w:hAnsi="Times"/>
          <w:szCs w:val="20"/>
          <w:highlight w:val="yellow"/>
        </w:rPr>
        <w:t xml:space="preserve">Francis </w:t>
      </w:r>
      <w:proofErr w:type="spellStart"/>
      <w:r w:rsidR="00D4698F" w:rsidRPr="006D4C94">
        <w:rPr>
          <w:rFonts w:ascii="Times" w:hAnsi="Times"/>
          <w:szCs w:val="20"/>
          <w:highlight w:val="yellow"/>
        </w:rPr>
        <w:t>Beaujon</w:t>
      </w:r>
      <w:proofErr w:type="spellEnd"/>
      <w:r w:rsidR="008B5913" w:rsidRPr="006D4C94">
        <w:rPr>
          <w:rFonts w:ascii="Times" w:hAnsi="Times"/>
          <w:szCs w:val="20"/>
          <w:highlight w:val="yellow"/>
        </w:rPr>
        <w:t xml:space="preserve"> (</w:t>
      </w:r>
      <w:r w:rsidR="00D4698F" w:rsidRPr="006D4C94">
        <w:rPr>
          <w:rFonts w:ascii="Times" w:hAnsi="Times"/>
          <w:szCs w:val="20"/>
          <w:highlight w:val="yellow"/>
        </w:rPr>
        <w:t xml:space="preserve">Lassen </w:t>
      </w:r>
      <w:r w:rsidR="008B5913" w:rsidRPr="006D4C94">
        <w:rPr>
          <w:rFonts w:ascii="Times" w:hAnsi="Times"/>
          <w:szCs w:val="20"/>
          <w:highlight w:val="yellow"/>
        </w:rPr>
        <w:t>Colleg</w:t>
      </w:r>
      <w:r w:rsidR="00DE3276" w:rsidRPr="006D4C94">
        <w:rPr>
          <w:rFonts w:ascii="Times" w:hAnsi="Times"/>
          <w:szCs w:val="20"/>
          <w:highlight w:val="yellow"/>
        </w:rPr>
        <w:t>e 7/1/1</w:t>
      </w:r>
      <w:r w:rsidR="00D4698F" w:rsidRPr="006D4C94">
        <w:rPr>
          <w:rFonts w:ascii="Times" w:hAnsi="Times"/>
          <w:szCs w:val="20"/>
          <w:highlight w:val="yellow"/>
        </w:rPr>
        <w:t>7</w:t>
      </w:r>
      <w:r w:rsidR="00DE3276" w:rsidRPr="006D4C94">
        <w:rPr>
          <w:rFonts w:ascii="Times" w:hAnsi="Times"/>
          <w:szCs w:val="20"/>
          <w:highlight w:val="yellow"/>
        </w:rPr>
        <w:t xml:space="preserve"> – 6/30/1</w:t>
      </w:r>
      <w:r w:rsidR="00D4698F" w:rsidRPr="006D4C94">
        <w:rPr>
          <w:rFonts w:ascii="Times" w:hAnsi="Times"/>
          <w:szCs w:val="20"/>
          <w:highlight w:val="yellow"/>
        </w:rPr>
        <w:t>9</w:t>
      </w:r>
      <w:r w:rsidR="008B5913" w:rsidRPr="006D4C94">
        <w:rPr>
          <w:rFonts w:ascii="Times" w:hAnsi="Times"/>
          <w:szCs w:val="20"/>
          <w:highlight w:val="yellow"/>
        </w:rPr>
        <w:t>)</w:t>
      </w:r>
      <w:bookmarkStart w:id="0" w:name="_GoBack"/>
      <w:bookmarkEnd w:id="0"/>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Fall meeting date/location</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The coaches will meet in the fall at the Northern California Regional.</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C. Spring meeting date/location</w:t>
      </w:r>
      <w:r w:rsidR="008B5913">
        <w:rPr>
          <w:rFonts w:ascii="Times" w:hAnsi="Times"/>
          <w:szCs w:val="20"/>
        </w:rPr>
        <w:t xml:space="preserve"> (if any)</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1. </w:t>
      </w:r>
      <w:r w:rsidR="008B5913">
        <w:rPr>
          <w:rFonts w:ascii="Times" w:hAnsi="Times"/>
          <w:szCs w:val="20"/>
        </w:rPr>
        <w:t>TBD</w:t>
      </w:r>
    </w:p>
    <w:p w:rsidR="00DE3276" w:rsidRDefault="00DE3276"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lastRenderedPageBreak/>
        <w:tab/>
      </w:r>
      <w:r w:rsidR="008B5913" w:rsidRPr="00F971D4">
        <w:rPr>
          <w:rFonts w:ascii="Times" w:hAnsi="Times"/>
          <w:szCs w:val="20"/>
        </w:rPr>
        <w:t>D. Season start dates</w:t>
      </w:r>
    </w:p>
    <w:p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w:t>
      </w:r>
      <w:r w:rsidR="008B5913">
        <w:rPr>
          <w:rFonts w:ascii="Times" w:hAnsi="Times"/>
          <w:szCs w:val="20"/>
        </w:rPr>
        <w:t xml:space="preserve"> Practice-per CCCAA Bylaw 3</w:t>
      </w: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Conference c</w:t>
      </w:r>
      <w:r w:rsidR="008B5913">
        <w:rPr>
          <w:rFonts w:ascii="Times" w:hAnsi="Times"/>
          <w:szCs w:val="20"/>
        </w:rPr>
        <w:t>ompetition-per</w:t>
      </w:r>
      <w:r w:rsidR="00DE3276">
        <w:rPr>
          <w:rFonts w:ascii="Times" w:hAnsi="Times"/>
          <w:szCs w:val="20"/>
        </w:rPr>
        <w:t xml:space="preserve"> </w:t>
      </w:r>
      <w:r w:rsidR="00DE3276" w:rsidRPr="00FD2C6B">
        <w:rPr>
          <w:rFonts w:ascii="Times" w:hAnsi="Times"/>
          <w:szCs w:val="20"/>
        </w:rPr>
        <w:t>approved Big 8 schedule</w:t>
      </w: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3. Number of contests-14</w:t>
      </w:r>
      <w:r w:rsidR="008B5913" w:rsidRPr="00F971D4">
        <w:rPr>
          <w:rFonts w:ascii="Times" w:hAnsi="Times"/>
          <w:szCs w:val="20"/>
        </w:rPr>
        <w:t xml:space="preserve"> dates maximum</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2 Schedule/Competition Format</w:t>
      </w: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A. Format</w:t>
      </w:r>
    </w:p>
    <w:p w:rsidR="00DC0D2D" w:rsidRPr="006D4C94"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highlight w:val="yellow"/>
        </w:rPr>
      </w:pPr>
      <w:r>
        <w:rPr>
          <w:rFonts w:ascii="Times" w:hAnsi="Times"/>
          <w:szCs w:val="20"/>
        </w:rPr>
        <w:tab/>
      </w:r>
      <w:r>
        <w:rPr>
          <w:rFonts w:ascii="Times" w:hAnsi="Times"/>
          <w:szCs w:val="20"/>
        </w:rPr>
        <w:tab/>
      </w:r>
      <w:r w:rsidR="008B5913" w:rsidRPr="00DC0D2D">
        <w:rPr>
          <w:rFonts w:ascii="Times" w:hAnsi="Times"/>
          <w:szCs w:val="20"/>
        </w:rPr>
        <w:t xml:space="preserve">1. </w:t>
      </w:r>
      <w:r w:rsidR="00B55982" w:rsidRPr="00DC0D2D">
        <w:rPr>
          <w:rFonts w:ascii="Times" w:hAnsi="Times"/>
          <w:szCs w:val="20"/>
        </w:rPr>
        <w:t>The conference schedule shall be completed betw</w:t>
      </w:r>
      <w:r>
        <w:rPr>
          <w:rFonts w:ascii="Times" w:hAnsi="Times"/>
          <w:szCs w:val="20"/>
        </w:rPr>
        <w:t xml:space="preserve">een </w:t>
      </w:r>
      <w:r w:rsidRPr="006D4C94">
        <w:rPr>
          <w:rFonts w:ascii="Times" w:hAnsi="Times"/>
          <w:szCs w:val="20"/>
          <w:highlight w:val="yellow"/>
        </w:rPr>
        <w:t>October 1</w:t>
      </w:r>
      <w:r w:rsidR="006D4C94" w:rsidRPr="006D4C94">
        <w:rPr>
          <w:rFonts w:ascii="Times" w:hAnsi="Times"/>
          <w:szCs w:val="20"/>
          <w:highlight w:val="yellow"/>
        </w:rPr>
        <w:t>1</w:t>
      </w:r>
      <w:r w:rsidRPr="006D4C94">
        <w:rPr>
          <w:rFonts w:ascii="Times" w:hAnsi="Times"/>
          <w:szCs w:val="20"/>
          <w:highlight w:val="yellow"/>
        </w:rPr>
        <w:t xml:space="preserve"> and November 1</w:t>
      </w:r>
      <w:r w:rsidR="006D4C94" w:rsidRPr="006D4C94">
        <w:rPr>
          <w:rFonts w:ascii="Times" w:hAnsi="Times"/>
          <w:szCs w:val="20"/>
          <w:highlight w:val="yellow"/>
        </w:rPr>
        <w:t>0</w:t>
      </w:r>
      <w:r w:rsidRPr="006D4C94">
        <w:rPr>
          <w:rFonts w:ascii="Times" w:hAnsi="Times"/>
          <w:szCs w:val="20"/>
          <w:highlight w:val="yellow"/>
        </w:rPr>
        <w:t xml:space="preserve">, </w:t>
      </w:r>
    </w:p>
    <w:p w:rsidR="00B55982" w:rsidRPr="00DC0D2D"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D4C94">
        <w:rPr>
          <w:rFonts w:ascii="Times" w:hAnsi="Times"/>
          <w:szCs w:val="20"/>
          <w:highlight w:val="yellow"/>
        </w:rPr>
        <w:tab/>
      </w:r>
      <w:r w:rsidRPr="006D4C94">
        <w:rPr>
          <w:rFonts w:ascii="Times" w:hAnsi="Times"/>
          <w:szCs w:val="20"/>
          <w:highlight w:val="yellow"/>
        </w:rPr>
        <w:tab/>
      </w:r>
      <w:r w:rsidRPr="006D4C94">
        <w:rPr>
          <w:rFonts w:ascii="Times" w:hAnsi="Times"/>
          <w:szCs w:val="20"/>
          <w:highlight w:val="yellow"/>
        </w:rPr>
        <w:tab/>
      </w:r>
      <w:r w:rsidR="006D4C94" w:rsidRPr="006D4C94">
        <w:rPr>
          <w:rFonts w:ascii="Times" w:hAnsi="Times"/>
          <w:szCs w:val="20"/>
          <w:highlight w:val="yellow"/>
        </w:rPr>
        <w:t>2017</w:t>
      </w:r>
      <w:r w:rsidRPr="006D4C94">
        <w:rPr>
          <w:rFonts w:ascii="Times" w:hAnsi="Times"/>
          <w:szCs w:val="20"/>
          <w:highlight w:val="yellow"/>
        </w:rPr>
        <w:t>.</w:t>
      </w: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Number of matches/games/entries.</w:t>
      </w: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Pr>
          <w:rFonts w:ascii="Times" w:hAnsi="Times"/>
          <w:szCs w:val="20"/>
        </w:rPr>
        <w:tab/>
      </w:r>
      <w:r w:rsidR="008B5913">
        <w:rPr>
          <w:rFonts w:ascii="Times" w:hAnsi="Times"/>
          <w:szCs w:val="20"/>
        </w:rPr>
        <w:t xml:space="preserve">a. </w:t>
      </w:r>
      <w:r>
        <w:rPr>
          <w:rFonts w:ascii="Times" w:hAnsi="Times"/>
          <w:szCs w:val="20"/>
        </w:rPr>
        <w:tab/>
      </w:r>
      <w:r w:rsidR="008B5913">
        <w:rPr>
          <w:rFonts w:ascii="Times" w:hAnsi="Times"/>
          <w:szCs w:val="20"/>
        </w:rPr>
        <w:t xml:space="preserve">A maximum of </w:t>
      </w:r>
      <w:r w:rsidR="008B5913" w:rsidRPr="007F4239">
        <w:rPr>
          <w:rFonts w:ascii="Times" w:hAnsi="Times"/>
          <w:szCs w:val="20"/>
        </w:rPr>
        <w:t>14</w:t>
      </w:r>
      <w:r w:rsidR="008B5913" w:rsidRPr="00F971D4">
        <w:rPr>
          <w:rFonts w:ascii="Times" w:hAnsi="Times"/>
          <w:szCs w:val="20"/>
        </w:rPr>
        <w:t xml:space="preserve"> </w:t>
      </w:r>
      <w:r w:rsidR="008B5913" w:rsidRPr="0034340F">
        <w:rPr>
          <w:rFonts w:ascii="Times" w:hAnsi="Times"/>
          <w:szCs w:val="20"/>
        </w:rPr>
        <w:t>dates</w:t>
      </w:r>
      <w:r w:rsidR="008B5913" w:rsidRPr="00F971D4">
        <w:rPr>
          <w:rFonts w:ascii="Times" w:hAnsi="Times"/>
          <w:szCs w:val="20"/>
        </w:rPr>
        <w:t xml:space="preserve"> may be scheduled </w:t>
      </w:r>
    </w:p>
    <w:p w:rsidR="00DC0D2D" w:rsidRDefault="00DC0D2D" w:rsidP="00DC0D2D">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b. The following weight classes are official in all dual, regional, and state</w:t>
      </w:r>
      <w:r>
        <w:rPr>
          <w:rFonts w:ascii="Times" w:hAnsi="Times"/>
          <w:szCs w:val="20"/>
        </w:rPr>
        <w:tab/>
      </w:r>
      <w:r>
        <w:rPr>
          <w:rFonts w:ascii="Times" w:hAnsi="Times"/>
          <w:szCs w:val="20"/>
        </w:rPr>
        <w:tab/>
      </w:r>
      <w:r>
        <w:rPr>
          <w:rFonts w:ascii="Times" w:hAnsi="Times"/>
          <w:szCs w:val="20"/>
        </w:rPr>
        <w:tab/>
      </w: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competitions: 125, 133, 141, 149, 157, 165, 174, 184, 197</w:t>
      </w:r>
      <w:r>
        <w:rPr>
          <w:rFonts w:ascii="Times" w:hAnsi="Times"/>
          <w:szCs w:val="20"/>
        </w:rPr>
        <w:t xml:space="preserve">, &amp; </w:t>
      </w:r>
      <w:r w:rsidR="008B5913" w:rsidRPr="00F971D4">
        <w:rPr>
          <w:rFonts w:ascii="Times" w:hAnsi="Times"/>
          <w:szCs w:val="20"/>
        </w:rPr>
        <w:t xml:space="preserve">285 lbs. (NCAA </w:t>
      </w:r>
    </w:p>
    <w:p w:rsidR="008B5913" w:rsidRDefault="00DC0D2D" w:rsidP="00DC0D2D">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Pr>
          <w:rFonts w:ascii="Times" w:hAnsi="Times"/>
          <w:szCs w:val="20"/>
        </w:rPr>
        <w:tab/>
      </w: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approved scratch weight).</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2160"/>
        <w:rPr>
          <w:rFonts w:ascii="Times" w:hAnsi="Times"/>
          <w:szCs w:val="20"/>
        </w:rPr>
      </w:pP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Dates/Times: All dual meets will start at 7:00 p.m. unless agreed upon by both coaches.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DC0D2D"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DC0D2D">
        <w:rPr>
          <w:rFonts w:ascii="Times" w:hAnsi="Times"/>
          <w:szCs w:val="20"/>
        </w:rPr>
        <w:tab/>
        <w:t>C</w:t>
      </w:r>
      <w:r>
        <w:rPr>
          <w:rFonts w:ascii="Times" w:hAnsi="Times"/>
          <w:szCs w:val="20"/>
        </w:rPr>
        <w:t xml:space="preserve">. </w:t>
      </w:r>
      <w:r w:rsidR="008B5913" w:rsidRPr="00F971D4">
        <w:rPr>
          <w:rFonts w:ascii="Times" w:hAnsi="Times"/>
          <w:szCs w:val="20"/>
        </w:rPr>
        <w:t xml:space="preserve">Changes in schedule-suspended games, defaults, make-up games, natural disasters, facility </w:t>
      </w:r>
    </w:p>
    <w:p w:rsidR="008B5913" w:rsidRPr="00B31A8E" w:rsidRDefault="008B5913" w:rsidP="00DC0D2D">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problems, transportation problems, </w:t>
      </w:r>
      <w:r w:rsidRPr="00425C43">
        <w:rPr>
          <w:rFonts w:ascii="Times" w:hAnsi="Times"/>
          <w:szCs w:val="20"/>
        </w:rPr>
        <w:t>etc. shall be agreed upon by both coaches</w:t>
      </w:r>
      <w:r>
        <w:rPr>
          <w:rFonts w:ascii="Times" w:hAnsi="Times"/>
          <w:szCs w:val="20"/>
        </w:rPr>
        <w:t xml:space="preserve">. </w:t>
      </w:r>
      <w:r w:rsidRPr="00B31A8E">
        <w:rPr>
          <w:rFonts w:ascii="Times" w:hAnsi="Times"/>
          <w:szCs w:val="20"/>
        </w:rPr>
        <w:t>After there is agreement between the coaches, the Athletic Director at each College involved shall be notified and must approve the change. The Athletic Director of the program initiating the change, or the hos</w:t>
      </w:r>
      <w:r>
        <w:rPr>
          <w:rFonts w:ascii="Times" w:hAnsi="Times"/>
          <w:szCs w:val="20"/>
        </w:rPr>
        <w:t>t</w:t>
      </w:r>
      <w:r w:rsidRPr="00B31A8E">
        <w:rPr>
          <w:rFonts w:ascii="Times" w:hAnsi="Times"/>
          <w:szCs w:val="20"/>
        </w:rPr>
        <w:t xml:space="preserve"> institution Athletic Director if it is a mutual decision, will notify the Conference commissioner, stating the rationale for the change. The commissioner will approve or disapprove the change. The Athletic Director at the school initiating the change (or the host institution Athletic Director if it is a mutual decision) will then notify the rest of the Conference Athletic Directors.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3 Rules of Competition</w:t>
      </w:r>
    </w:p>
    <w:p w:rsidR="00DC0D2D"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DC0D2D">
        <w:rPr>
          <w:rFonts w:ascii="Times" w:hAnsi="Times"/>
          <w:szCs w:val="20"/>
        </w:rPr>
        <w:tab/>
        <w:t>A</w:t>
      </w:r>
      <w:r>
        <w:rPr>
          <w:rFonts w:ascii="Times" w:hAnsi="Times"/>
          <w:szCs w:val="20"/>
        </w:rPr>
        <w:t xml:space="preserve">. </w:t>
      </w:r>
      <w:r w:rsidR="008B5913" w:rsidRPr="00F971D4">
        <w:rPr>
          <w:rFonts w:ascii="Times" w:hAnsi="Times"/>
          <w:szCs w:val="20"/>
        </w:rPr>
        <w:t>Rules Guide</w:t>
      </w:r>
      <w:r w:rsidR="008B5913">
        <w:rPr>
          <w:rFonts w:ascii="Times" w:hAnsi="Times"/>
          <w:szCs w:val="20"/>
        </w:rPr>
        <w:t>lines</w:t>
      </w:r>
      <w:r w:rsidR="008B5913" w:rsidRPr="00F971D4">
        <w:rPr>
          <w:rFonts w:ascii="Times" w:hAnsi="Times"/>
          <w:szCs w:val="20"/>
        </w:rPr>
        <w:t>: NCAA wrestling rules will govern co</w:t>
      </w:r>
      <w:r>
        <w:rPr>
          <w:rFonts w:ascii="Times" w:hAnsi="Times"/>
          <w:szCs w:val="20"/>
        </w:rPr>
        <w:t xml:space="preserve">nference competition unless the </w:t>
      </w: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EB3E2C" w:rsidRPr="00FD2C6B">
        <w:rPr>
          <w:rFonts w:ascii="Times" w:hAnsi="Times"/>
          <w:szCs w:val="20"/>
        </w:rPr>
        <w:t>CCCAA Constitution and Bylaws</w:t>
      </w:r>
      <w:r w:rsidR="00C746BA">
        <w:rPr>
          <w:rFonts w:ascii="Times" w:hAnsi="Times"/>
          <w:szCs w:val="20"/>
        </w:rPr>
        <w:t xml:space="preserve"> </w:t>
      </w:r>
      <w:r w:rsidR="008B5913" w:rsidRPr="00F971D4">
        <w:rPr>
          <w:rFonts w:ascii="Times" w:hAnsi="Times"/>
          <w:szCs w:val="20"/>
        </w:rPr>
        <w:t>ha</w:t>
      </w:r>
      <w:r w:rsidR="00EB3E2C">
        <w:rPr>
          <w:rFonts w:ascii="Times" w:hAnsi="Times"/>
          <w:szCs w:val="20"/>
        </w:rPr>
        <w:t>ve</w:t>
      </w:r>
      <w:r w:rsidR="008B5913" w:rsidRPr="00F971D4">
        <w:rPr>
          <w:rFonts w:ascii="Times" w:hAnsi="Times"/>
          <w:szCs w:val="20"/>
        </w:rPr>
        <w:t xml:space="preserve"> a rule to the contrary.</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Pr>
          <w:rFonts w:ascii="Times" w:hAnsi="Times"/>
          <w:szCs w:val="20"/>
        </w:rPr>
        <w:t>B</w:t>
      </w:r>
      <w:r w:rsidR="008B5913" w:rsidRPr="00F971D4">
        <w:rPr>
          <w:rFonts w:ascii="Times" w:hAnsi="Times"/>
          <w:szCs w:val="20"/>
        </w:rPr>
        <w:t>. Minimum number of participants/forfeits</w:t>
      </w:r>
    </w:p>
    <w:p w:rsidR="00DC0D2D" w:rsidRDefault="00DC0D2D"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All teams must have five or more competitive wr</w:t>
      </w:r>
      <w:r w:rsidR="008B5913">
        <w:rPr>
          <w:rFonts w:ascii="Times" w:hAnsi="Times"/>
          <w:szCs w:val="20"/>
        </w:rPr>
        <w:t xml:space="preserve">estlers in order to have a bona </w:t>
      </w:r>
      <w:r w:rsidR="008B5913" w:rsidRPr="00F971D4">
        <w:rPr>
          <w:rFonts w:ascii="Times" w:hAnsi="Times"/>
          <w:szCs w:val="20"/>
        </w:rPr>
        <w:t xml:space="preserve">fide match </w:t>
      </w:r>
    </w:p>
    <w:p w:rsidR="008B5913" w:rsidRDefault="00DC0D2D"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or they must call for verification and forfeit the match.</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Pr>
          <w:rFonts w:ascii="Times" w:hAnsi="Times"/>
          <w:szCs w:val="20"/>
        </w:rPr>
        <w:t>C</w:t>
      </w:r>
      <w:r w:rsidR="008B5913" w:rsidRPr="00F971D4">
        <w:rPr>
          <w:rFonts w:ascii="Times" w:hAnsi="Times"/>
          <w:szCs w:val="20"/>
        </w:rPr>
        <w:t>. Special considerations (weigh-ins, exchange of rosters, etc.)</w:t>
      </w:r>
    </w:p>
    <w:p w:rsidR="002D44D7" w:rsidRPr="008F6C9A" w:rsidRDefault="00DC0D2D" w:rsidP="00040871">
      <w:pPr>
        <w:widowControl w:val="0"/>
        <w:tabs>
          <w:tab w:val="left" w:pos="360"/>
          <w:tab w:val="left" w:pos="720"/>
          <w:tab w:val="left" w:pos="990"/>
          <w:tab w:val="left" w:pos="1440"/>
          <w:tab w:val="left" w:pos="1710"/>
        </w:tabs>
        <w:autoSpaceDE w:val="0"/>
        <w:autoSpaceDN w:val="0"/>
        <w:adjustRightInd w:val="0"/>
        <w:rPr>
          <w:szCs w:val="20"/>
        </w:rPr>
      </w:pPr>
      <w:r>
        <w:rPr>
          <w:rFonts w:ascii="Times" w:hAnsi="Times"/>
          <w:szCs w:val="20"/>
        </w:rPr>
        <w:tab/>
      </w:r>
      <w:r>
        <w:rPr>
          <w:rFonts w:ascii="Times" w:hAnsi="Times"/>
          <w:szCs w:val="20"/>
        </w:rPr>
        <w:tab/>
      </w:r>
      <w:r w:rsidR="008B5913" w:rsidRPr="00F971D4">
        <w:rPr>
          <w:rFonts w:ascii="Times" w:hAnsi="Times"/>
          <w:szCs w:val="20"/>
        </w:rPr>
        <w:t xml:space="preserve">1. </w:t>
      </w:r>
      <w:r w:rsidR="008B5913" w:rsidRPr="008F6C9A">
        <w:rPr>
          <w:szCs w:val="20"/>
        </w:rPr>
        <w:t xml:space="preserve">An official weigh-in roster must be exchanged between the coaches before the weigh-ins </w:t>
      </w:r>
    </w:p>
    <w:p w:rsidR="008B5913" w:rsidRPr="008F6C9A" w:rsidRDefault="008B5913" w:rsidP="008F6C9A">
      <w:pPr>
        <w:autoSpaceDE w:val="0"/>
        <w:autoSpaceDN w:val="0"/>
        <w:adjustRightInd w:val="0"/>
        <w:ind w:left="960"/>
      </w:pPr>
      <w:r w:rsidRPr="008F6C9A">
        <w:rPr>
          <w:szCs w:val="20"/>
        </w:rPr>
        <w:t>for each match. NCAA rules for weigh-in procedures will be followed.</w:t>
      </w:r>
      <w:r w:rsidR="008F6C9A">
        <w:rPr>
          <w:szCs w:val="20"/>
        </w:rPr>
        <w:t xml:space="preserve"> </w:t>
      </w:r>
      <w:r w:rsidR="008F6C9A" w:rsidRPr="008B408F">
        <w:t>It is recommended that a digital scale be used for weigh-ins. All scales used for weigh-ins shall be certified before the start of each season.</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4 Decorum</w:t>
      </w:r>
    </w:p>
    <w:p w:rsidR="002D44D7"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Responsibility for reporting and identifying potential </w:t>
      </w:r>
      <w:r w:rsidR="008B5913" w:rsidRPr="00216D60">
        <w:rPr>
          <w:rFonts w:ascii="Times" w:hAnsi="Times"/>
          <w:szCs w:val="20"/>
        </w:rPr>
        <w:t xml:space="preserve">violations: An On-Site </w:t>
      </w:r>
      <w:r>
        <w:rPr>
          <w:rFonts w:ascii="Times" w:hAnsi="Times"/>
          <w:szCs w:val="20"/>
        </w:rPr>
        <w:t>A</w:t>
      </w:r>
      <w:r w:rsidR="008B5913" w:rsidRPr="00216D60">
        <w:rPr>
          <w:rFonts w:ascii="Times" w:hAnsi="Times"/>
          <w:szCs w:val="20"/>
        </w:rPr>
        <w:t xml:space="preserve">dministrator </w:t>
      </w:r>
    </w:p>
    <w:p w:rsidR="008B5913"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216D60">
        <w:rPr>
          <w:rFonts w:ascii="Times" w:hAnsi="Times"/>
          <w:szCs w:val="20"/>
        </w:rPr>
        <w:t>will follow procedures p</w:t>
      </w:r>
      <w:r w:rsidR="00EB3E2C">
        <w:rPr>
          <w:rFonts w:ascii="Times" w:hAnsi="Times"/>
          <w:szCs w:val="20"/>
        </w:rPr>
        <w:t>er CCCAA Constitution Byl</w:t>
      </w:r>
      <w:r w:rsidR="008B5913">
        <w:rPr>
          <w:rFonts w:ascii="Times" w:hAnsi="Times"/>
          <w:szCs w:val="20"/>
        </w:rPr>
        <w:t>aw 4.4</w:t>
      </w:r>
      <w:r w:rsidR="008B5913" w:rsidRPr="00216D60">
        <w:rPr>
          <w:rFonts w:ascii="Times" w:hAnsi="Times"/>
          <w:szCs w:val="20"/>
        </w:rPr>
        <w:t>.</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On</w:t>
      </w:r>
      <w:r w:rsidR="008B5913">
        <w:rPr>
          <w:rFonts w:ascii="Times" w:hAnsi="Times"/>
          <w:szCs w:val="20"/>
        </w:rPr>
        <w:t>-</w:t>
      </w:r>
      <w:r w:rsidR="008B5913" w:rsidRPr="00F971D4">
        <w:rPr>
          <w:rFonts w:ascii="Times" w:hAnsi="Times"/>
          <w:szCs w:val="20"/>
        </w:rPr>
        <w:t>si</w:t>
      </w:r>
      <w:r w:rsidR="008B5913">
        <w:rPr>
          <w:rFonts w:ascii="Times" w:hAnsi="Times"/>
          <w:szCs w:val="20"/>
        </w:rPr>
        <w:t>te supervision: A</w:t>
      </w:r>
      <w:r w:rsidR="008B5913" w:rsidRPr="00F971D4">
        <w:rPr>
          <w:rFonts w:ascii="Times" w:hAnsi="Times"/>
          <w:szCs w:val="20"/>
        </w:rPr>
        <w:t xml:space="preserve">thletic </w:t>
      </w:r>
      <w:r w:rsidR="008B5913">
        <w:rPr>
          <w:rFonts w:ascii="Times" w:hAnsi="Times"/>
          <w:szCs w:val="20"/>
        </w:rPr>
        <w:t>D</w:t>
      </w:r>
      <w:r w:rsidR="008B5913" w:rsidRPr="00F971D4">
        <w:rPr>
          <w:rFonts w:ascii="Times" w:hAnsi="Times"/>
          <w:szCs w:val="20"/>
        </w:rPr>
        <w:t>irector or other designated supervisor.</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rsidR="002D44D7"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 xml:space="preserve">C. </w:t>
      </w:r>
      <w:r w:rsidR="008B5913">
        <w:rPr>
          <w:rFonts w:ascii="Times" w:hAnsi="Times"/>
          <w:szCs w:val="20"/>
        </w:rPr>
        <w:t>Student Athlete conduct: E</w:t>
      </w:r>
      <w:r w:rsidR="008B5913" w:rsidRPr="00F971D4">
        <w:rPr>
          <w:rFonts w:ascii="Times" w:hAnsi="Times"/>
          <w:szCs w:val="20"/>
        </w:rPr>
        <w:t>ach coach shall insure acce</w:t>
      </w:r>
      <w:r w:rsidR="008B5913">
        <w:rPr>
          <w:rFonts w:ascii="Times" w:hAnsi="Times"/>
          <w:szCs w:val="20"/>
        </w:rPr>
        <w:t xml:space="preserve">ptable professional behavior of </w:t>
      </w:r>
      <w:r w:rsidR="008B5913" w:rsidRPr="00F971D4">
        <w:rPr>
          <w:rFonts w:ascii="Times" w:hAnsi="Times"/>
          <w:szCs w:val="20"/>
        </w:rPr>
        <w:t xml:space="preserve">himself </w:t>
      </w:r>
    </w:p>
    <w:p w:rsidR="008B5913" w:rsidRPr="00F971D4" w:rsidRDefault="008B5913" w:rsidP="002D44D7">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lastRenderedPageBreak/>
        <w:t xml:space="preserve">and </w:t>
      </w:r>
      <w:r>
        <w:rPr>
          <w:rFonts w:ascii="Times" w:hAnsi="Times"/>
          <w:szCs w:val="20"/>
        </w:rPr>
        <w:t xml:space="preserve">his </w:t>
      </w:r>
      <w:r w:rsidRPr="00F971D4">
        <w:rPr>
          <w:rFonts w:ascii="Times" w:hAnsi="Times"/>
          <w:szCs w:val="20"/>
        </w:rPr>
        <w:t>team members. General conduct should reflect standard ethical and educational values. A congenial manner</w:t>
      </w:r>
      <w:r>
        <w:rPr>
          <w:rFonts w:ascii="Times" w:hAnsi="Times"/>
          <w:szCs w:val="20"/>
        </w:rPr>
        <w:t>,</w:t>
      </w:r>
      <w:r w:rsidRPr="00F971D4">
        <w:rPr>
          <w:rFonts w:ascii="Times" w:hAnsi="Times"/>
          <w:szCs w:val="20"/>
        </w:rPr>
        <w:t xml:space="preserve"> to include the acknowledgement of visiting coaches and team members</w:t>
      </w:r>
      <w:r>
        <w:rPr>
          <w:rFonts w:ascii="Times" w:hAnsi="Times"/>
          <w:szCs w:val="20"/>
        </w:rPr>
        <w:t>,</w:t>
      </w:r>
      <w:r w:rsidRPr="00F971D4">
        <w:rPr>
          <w:rFonts w:ascii="Times" w:hAnsi="Times"/>
          <w:szCs w:val="20"/>
        </w:rPr>
        <w:t xml:space="preserve"> </w:t>
      </w:r>
      <w:r>
        <w:rPr>
          <w:rFonts w:ascii="Times" w:hAnsi="Times"/>
          <w:szCs w:val="20"/>
        </w:rPr>
        <w:t>should be standard</w:t>
      </w:r>
      <w:r w:rsidRPr="00F971D4">
        <w:rPr>
          <w:rFonts w:ascii="Times" w:hAnsi="Times"/>
          <w:szCs w:val="20"/>
        </w:rPr>
        <w:t xml:space="preserve"> procedure for all host colleges. Coaches should limit comments to their own team. </w:t>
      </w: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 xml:space="preserve">Section 5 </w:t>
      </w:r>
      <w:r>
        <w:rPr>
          <w:rFonts w:ascii="Times" w:hAnsi="Times"/>
          <w:b/>
          <w:szCs w:val="20"/>
        </w:rPr>
        <w:t xml:space="preserve">Conference </w:t>
      </w:r>
      <w:r w:rsidRPr="00A8162E">
        <w:rPr>
          <w:rFonts w:ascii="Times" w:hAnsi="Times"/>
          <w:b/>
          <w:szCs w:val="20"/>
        </w:rPr>
        <w:t>Championship</w:t>
      </w:r>
    </w:p>
    <w:p w:rsidR="008B5913" w:rsidRPr="005844E7"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5844E7">
        <w:rPr>
          <w:rFonts w:ascii="Times" w:hAnsi="Times"/>
          <w:szCs w:val="20"/>
        </w:rPr>
        <w:t>A. Determination of champion.</w:t>
      </w:r>
    </w:p>
    <w:p w:rsidR="002D44D7"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5844E7">
        <w:rPr>
          <w:rFonts w:ascii="Times" w:hAnsi="Times"/>
          <w:szCs w:val="20"/>
        </w:rPr>
        <w:t>1. The Conference Championship shall be determined by the best win-loss record</w:t>
      </w:r>
      <w:r>
        <w:rPr>
          <w:rFonts w:ascii="Times" w:hAnsi="Times"/>
          <w:szCs w:val="20"/>
        </w:rPr>
        <w:t xml:space="preserve"> </w:t>
      </w:r>
      <w:r w:rsidR="008B5913" w:rsidRPr="005844E7">
        <w:rPr>
          <w:rFonts w:ascii="Times" w:hAnsi="Times"/>
          <w:szCs w:val="20"/>
        </w:rPr>
        <w:t xml:space="preserve">of the Big </w:t>
      </w:r>
    </w:p>
    <w:p w:rsidR="008B5913" w:rsidRPr="005844E7" w:rsidRDefault="008B5913" w:rsidP="002D44D7">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5844E7">
        <w:rPr>
          <w:rFonts w:ascii="Times" w:hAnsi="Times"/>
          <w:szCs w:val="20"/>
        </w:rPr>
        <w:t>8 Conference dual meet schedule.  If there is a tie in records, it will</w:t>
      </w:r>
      <w:r>
        <w:rPr>
          <w:rFonts w:ascii="Times" w:hAnsi="Times"/>
          <w:szCs w:val="20"/>
        </w:rPr>
        <w:t xml:space="preserve"> </w:t>
      </w:r>
      <w:r w:rsidRPr="005844E7">
        <w:rPr>
          <w:rFonts w:ascii="Times" w:hAnsi="Times"/>
          <w:szCs w:val="20"/>
        </w:rPr>
        <w:t>be determined as a co-championship.  The trophy will go to the winner of the</w:t>
      </w:r>
      <w:r>
        <w:rPr>
          <w:rFonts w:ascii="Times" w:hAnsi="Times"/>
          <w:szCs w:val="20"/>
        </w:rPr>
        <w:t xml:space="preserve"> </w:t>
      </w:r>
      <w:r w:rsidRPr="005844E7">
        <w:rPr>
          <w:rFonts w:ascii="Times" w:hAnsi="Times"/>
          <w:szCs w:val="20"/>
        </w:rPr>
        <w:t>head-to-head competition.  If there is a three way tie, the team with the most</w:t>
      </w:r>
      <w:r>
        <w:rPr>
          <w:rFonts w:ascii="Times" w:hAnsi="Times"/>
          <w:szCs w:val="20"/>
        </w:rPr>
        <w:t xml:space="preserve"> </w:t>
      </w:r>
      <w:r w:rsidRPr="005844E7">
        <w:rPr>
          <w:rFonts w:ascii="Times" w:hAnsi="Times"/>
          <w:szCs w:val="20"/>
        </w:rPr>
        <w:t>points scored against the other tied teams will be awarded the trophy.  If there is still a tie, the team with the least points scored against them by the other tied teams will be awarded the trophy.</w:t>
      </w:r>
    </w:p>
    <w:p w:rsidR="002D44D7"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5844E7">
        <w:rPr>
          <w:rFonts w:ascii="Times" w:hAnsi="Times"/>
          <w:szCs w:val="20"/>
        </w:rPr>
        <w:t xml:space="preserve">2.  In the case of a tie in a dual match, the winner of the match will be decided by the NCAA </w:t>
      </w:r>
    </w:p>
    <w:p w:rsidR="008B5913" w:rsidRPr="005844E7"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5844E7">
        <w:rPr>
          <w:rFonts w:ascii="Times" w:hAnsi="Times"/>
          <w:szCs w:val="20"/>
        </w:rPr>
        <w:t>rulebook 4.12: Breaking Team Ties in Dual-Meet Advancement Tournaments.</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rsidR="008B5913" w:rsidRPr="00C5527F"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C5527F">
        <w:rPr>
          <w:rFonts w:ascii="Times" w:hAnsi="Times"/>
          <w:b/>
          <w:szCs w:val="20"/>
        </w:rPr>
        <w:t>Section 6 Officials</w:t>
      </w:r>
    </w:p>
    <w:p w:rsidR="002D44D7"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A</w:t>
      </w:r>
      <w:r w:rsidR="008B5913">
        <w:rPr>
          <w:rFonts w:ascii="Times" w:hAnsi="Times"/>
          <w:szCs w:val="20"/>
        </w:rPr>
        <w:t>. One official will be assigned for each dual meet c</w:t>
      </w:r>
      <w:r>
        <w:rPr>
          <w:rFonts w:ascii="Times" w:hAnsi="Times"/>
          <w:szCs w:val="20"/>
        </w:rPr>
        <w:t>ompetition.  The host school is r</w:t>
      </w:r>
      <w:r w:rsidR="008B5913">
        <w:rPr>
          <w:rFonts w:ascii="Times" w:hAnsi="Times"/>
          <w:szCs w:val="20"/>
        </w:rPr>
        <w:t xml:space="preserve">esponsible </w:t>
      </w:r>
    </w:p>
    <w:p w:rsidR="008B5913"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for providing the official.</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rsidR="002D44D7"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B. Qualification/officials group-(Note: If there is a conference officials’ contract, then it must be </w:t>
      </w:r>
    </w:p>
    <w:p w:rsidR="008B5913" w:rsidRDefault="008B5913" w:rsidP="002D44D7">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approved by the conference assembly and commissioner). Conference wrestling matches will be refereed by certified officials. The home school will assign the official. Certified officials </w:t>
      </w:r>
      <w:r w:rsidR="00C746BA">
        <w:rPr>
          <w:rFonts w:ascii="Times" w:hAnsi="Times"/>
          <w:szCs w:val="20"/>
        </w:rPr>
        <w:t>will meet the recommendations of</w:t>
      </w:r>
      <w:r w:rsidRPr="00F971D4">
        <w:rPr>
          <w:rFonts w:ascii="Times" w:hAnsi="Times"/>
          <w:szCs w:val="20"/>
        </w:rPr>
        <w:t xml:space="preserve"> the California Community College Wrestling Coaches Association.</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4E2D75" w:rsidRPr="004049F2" w:rsidRDefault="008B5913" w:rsidP="004E2D75">
      <w:pPr>
        <w:rPr>
          <w:b/>
          <w:color w:val="FF0000"/>
        </w:rPr>
      </w:pPr>
      <w:r w:rsidRPr="004049F2">
        <w:rPr>
          <w:rFonts w:ascii="Times" w:hAnsi="Times"/>
          <w:b/>
          <w:szCs w:val="20"/>
        </w:rPr>
        <w:t>Section 7 Statistics</w:t>
      </w:r>
      <w:r w:rsidR="004E2D75" w:rsidRPr="004049F2">
        <w:rPr>
          <w:rFonts w:ascii="Times" w:hAnsi="Times"/>
          <w:b/>
          <w:szCs w:val="20"/>
        </w:rPr>
        <w:t xml:space="preserve"> </w:t>
      </w:r>
    </w:p>
    <w:p w:rsidR="002D44D7"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008B5913" w:rsidRPr="004049F2">
        <w:rPr>
          <w:rFonts w:ascii="Times" w:hAnsi="Times"/>
          <w:szCs w:val="20"/>
        </w:rPr>
        <w:t xml:space="preserve">A. College responsibilities: The host school’s head coach will report match results to the Big </w:t>
      </w:r>
      <w:r w:rsidRPr="004049F2">
        <w:rPr>
          <w:rFonts w:ascii="Times" w:hAnsi="Times"/>
          <w:szCs w:val="20"/>
        </w:rPr>
        <w:t xml:space="preserve">8 </w:t>
      </w:r>
    </w:p>
    <w:p w:rsidR="008B5913"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color w:val="FF0000"/>
          <w:szCs w:val="20"/>
        </w:rPr>
      </w:pPr>
      <w:r w:rsidRPr="004049F2">
        <w:rPr>
          <w:rFonts w:ascii="Times" w:hAnsi="Times"/>
          <w:szCs w:val="20"/>
        </w:rPr>
        <w:tab/>
      </w:r>
      <w:r w:rsidRPr="004049F2">
        <w:rPr>
          <w:rFonts w:ascii="Times" w:hAnsi="Times"/>
          <w:szCs w:val="20"/>
        </w:rPr>
        <w:tab/>
        <w:t>Confe</w:t>
      </w:r>
      <w:r w:rsidR="008B5913" w:rsidRPr="004049F2">
        <w:rPr>
          <w:rFonts w:ascii="Times" w:hAnsi="Times"/>
          <w:szCs w:val="20"/>
        </w:rPr>
        <w:t>rence Sport Chairperson</w:t>
      </w:r>
      <w:r w:rsidR="008B5913" w:rsidRPr="004049F2">
        <w:rPr>
          <w:rFonts w:ascii="Times" w:hAnsi="Times"/>
          <w:i/>
          <w:szCs w:val="20"/>
        </w:rPr>
        <w:t xml:space="preserve"> </w:t>
      </w:r>
      <w:r w:rsidR="008B5913" w:rsidRPr="004049F2">
        <w:rPr>
          <w:rFonts w:ascii="Times" w:hAnsi="Times"/>
          <w:szCs w:val="20"/>
        </w:rPr>
        <w:t>via fax or email after the competition.</w:t>
      </w:r>
      <w:r w:rsidR="00AD46F9" w:rsidRPr="004049F2">
        <w:rPr>
          <w:rFonts w:ascii="Times" w:hAnsi="Times"/>
          <w:szCs w:val="20"/>
        </w:rPr>
        <w:t xml:space="preserve"> </w:t>
      </w:r>
    </w:p>
    <w:p w:rsidR="00E52A0F"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p>
    <w:p w:rsidR="002D44D7" w:rsidRPr="004049F2" w:rsidRDefault="00E52A0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008B5913" w:rsidRPr="004049F2">
        <w:rPr>
          <w:rFonts w:ascii="Times" w:hAnsi="Times"/>
          <w:szCs w:val="20"/>
        </w:rPr>
        <w:t xml:space="preserve">B. </w:t>
      </w:r>
      <w:r w:rsidRPr="004049F2">
        <w:rPr>
          <w:rFonts w:ascii="Times" w:hAnsi="Times"/>
          <w:szCs w:val="20"/>
        </w:rPr>
        <w:tab/>
        <w:t>T</w:t>
      </w:r>
      <w:r w:rsidR="008B5913" w:rsidRPr="004049F2">
        <w:rPr>
          <w:rFonts w:ascii="Times" w:hAnsi="Times"/>
          <w:szCs w:val="20"/>
        </w:rPr>
        <w:t xml:space="preserve">he </w:t>
      </w:r>
      <w:r w:rsidR="00AD46F9" w:rsidRPr="004049F2">
        <w:rPr>
          <w:rFonts w:ascii="Times" w:hAnsi="Times"/>
          <w:szCs w:val="20"/>
        </w:rPr>
        <w:t xml:space="preserve">Sport Chairperson will fax/email results of each match to all Big 8 Conference head </w:t>
      </w:r>
    </w:p>
    <w:p w:rsidR="00E52A0F"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Pr="004049F2">
        <w:rPr>
          <w:rFonts w:ascii="Times" w:hAnsi="Times"/>
          <w:szCs w:val="20"/>
        </w:rPr>
        <w:tab/>
        <w:t>c</w:t>
      </w:r>
      <w:r w:rsidR="00AD46F9" w:rsidRPr="004049F2">
        <w:rPr>
          <w:rFonts w:ascii="Times" w:hAnsi="Times"/>
          <w:szCs w:val="20"/>
        </w:rPr>
        <w:t xml:space="preserve">oaches, the Big 8 Conference Commissioner (or his designee) and the CCCAA website </w:t>
      </w:r>
    </w:p>
    <w:p w:rsidR="008B5913" w:rsidRPr="004049F2" w:rsidRDefault="00E52A0F" w:rsidP="004E2D75">
      <w:r w:rsidRPr="004049F2">
        <w:tab/>
      </w:r>
      <w:r w:rsidR="00AD46F9" w:rsidRPr="004049F2">
        <w:t>host.</w:t>
      </w:r>
      <w:r w:rsidR="004E2D75" w:rsidRPr="004049F2">
        <w:t xml:space="preserve"> </w:t>
      </w:r>
      <w:r w:rsidR="004E2D75" w:rsidRPr="004049F2">
        <w:rPr>
          <w:color w:val="FF0000"/>
        </w:rPr>
        <w:t xml:space="preserve"> </w:t>
      </w:r>
    </w:p>
    <w:p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rsidR="008B5913"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sidRPr="00A8162E">
        <w:rPr>
          <w:rFonts w:ascii="Times" w:hAnsi="Times"/>
          <w:b/>
          <w:szCs w:val="20"/>
        </w:rPr>
        <w:t>Section 8 Awards</w:t>
      </w:r>
    </w:p>
    <w:p w:rsidR="00E52A0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A. All conference team selection.</w:t>
      </w:r>
    </w:p>
    <w:p w:rsidR="008B5913"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Best record in the weight class.</w:t>
      </w:r>
    </w:p>
    <w:p w:rsidR="00E52A0F" w:rsidRDefault="00E52A0F" w:rsidP="00E52A0F">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Pr>
          <w:rFonts w:ascii="Times" w:hAnsi="Times"/>
          <w:szCs w:val="20"/>
        </w:rPr>
        <w:tab/>
      </w:r>
      <w:r w:rsidR="008B5913" w:rsidRPr="00F971D4">
        <w:rPr>
          <w:rFonts w:ascii="Times" w:hAnsi="Times"/>
          <w:szCs w:val="20"/>
        </w:rPr>
        <w:t xml:space="preserve">2. </w:t>
      </w:r>
      <w:r w:rsidR="008B5913" w:rsidRPr="00AD46F9">
        <w:rPr>
          <w:rFonts w:ascii="Times" w:hAnsi="Times"/>
          <w:szCs w:val="20"/>
        </w:rPr>
        <w:t>Fifty</w:t>
      </w:r>
      <w:r w:rsidR="008B5913">
        <w:rPr>
          <w:rFonts w:ascii="Times" w:hAnsi="Times"/>
          <w:szCs w:val="20"/>
        </w:rPr>
        <w:t xml:space="preserve"> </w:t>
      </w:r>
      <w:r w:rsidR="008B5913" w:rsidRPr="00F971D4">
        <w:rPr>
          <w:rFonts w:ascii="Times" w:hAnsi="Times"/>
          <w:szCs w:val="20"/>
        </w:rPr>
        <w:t>percent of the league matc</w:t>
      </w:r>
      <w:r w:rsidR="008B5913">
        <w:rPr>
          <w:rFonts w:ascii="Times" w:hAnsi="Times"/>
          <w:szCs w:val="20"/>
        </w:rPr>
        <w:t>hes must be in the weight class.</w:t>
      </w:r>
      <w:r>
        <w:rPr>
          <w:rFonts w:ascii="Times" w:hAnsi="Times"/>
          <w:szCs w:val="20"/>
        </w:rPr>
        <w:t xml:space="preserve"> </w:t>
      </w:r>
      <w:r w:rsidR="008B5913">
        <w:rPr>
          <w:rFonts w:ascii="Times" w:hAnsi="Times"/>
          <w:szCs w:val="20"/>
        </w:rPr>
        <w:t xml:space="preserve">Currently, the wrestler </w:t>
      </w:r>
    </w:p>
    <w:p w:rsidR="008B5913" w:rsidRDefault="00E52A0F" w:rsidP="00E52A0F">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Pr>
          <w:rFonts w:ascii="Times" w:hAnsi="Times"/>
          <w:szCs w:val="20"/>
        </w:rPr>
        <w:tab/>
      </w:r>
      <w:r>
        <w:rPr>
          <w:rFonts w:ascii="Times" w:hAnsi="Times"/>
          <w:szCs w:val="20"/>
        </w:rPr>
        <w:tab/>
      </w:r>
      <w:r w:rsidR="008B5913">
        <w:rPr>
          <w:rFonts w:ascii="Times" w:hAnsi="Times"/>
          <w:szCs w:val="20"/>
        </w:rPr>
        <w:t>must compete in a minimum of</w:t>
      </w:r>
      <w:r w:rsidR="008B5913" w:rsidRPr="00EB3E2C">
        <w:rPr>
          <w:rFonts w:ascii="Times" w:hAnsi="Times"/>
          <w:szCs w:val="20"/>
        </w:rPr>
        <w:t xml:space="preserve"> </w:t>
      </w:r>
      <w:r w:rsidR="00AD46F9" w:rsidRPr="00EB3E2C">
        <w:rPr>
          <w:rFonts w:ascii="Times" w:hAnsi="Times"/>
          <w:szCs w:val="20"/>
        </w:rPr>
        <w:t>two</w:t>
      </w:r>
      <w:r w:rsidR="00AD46F9">
        <w:rPr>
          <w:rFonts w:ascii="Times" w:hAnsi="Times"/>
          <w:i/>
          <w:szCs w:val="20"/>
        </w:rPr>
        <w:t xml:space="preserve"> </w:t>
      </w:r>
      <w:r w:rsidR="008B5913">
        <w:rPr>
          <w:rFonts w:ascii="Times" w:hAnsi="Times"/>
          <w:szCs w:val="20"/>
        </w:rPr>
        <w:t>conference matches at the same weight division.</w:t>
      </w:r>
    </w:p>
    <w:p w:rsidR="00E52A0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Head-to-head competition.</w:t>
      </w:r>
    </w:p>
    <w:p w:rsidR="008B5913"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4. Best overall re</w:t>
      </w:r>
      <w:r w:rsidR="008B5913">
        <w:rPr>
          <w:rFonts w:ascii="Times" w:hAnsi="Times"/>
          <w:szCs w:val="20"/>
        </w:rPr>
        <w:t>cord in conference dual matches, in all weights.</w:t>
      </w:r>
    </w:p>
    <w:p w:rsidR="00E52A0F" w:rsidRDefault="00E52A0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0D6996">
        <w:rPr>
          <w:rFonts w:ascii="Times" w:hAnsi="Times"/>
          <w:szCs w:val="20"/>
        </w:rPr>
        <w:t>5. One all-conference per weight class: gold certificates (ten total)</w:t>
      </w:r>
      <w:r w:rsidR="000113E2">
        <w:rPr>
          <w:rFonts w:ascii="Times" w:hAnsi="Times"/>
          <w:szCs w:val="20"/>
        </w:rPr>
        <w:t xml:space="preserve"> </w:t>
      </w:r>
      <w:r w:rsidR="000113E2" w:rsidRPr="00FD2C6B">
        <w:rPr>
          <w:rFonts w:ascii="Times" w:hAnsi="Times"/>
          <w:szCs w:val="20"/>
        </w:rPr>
        <w:t>unl</w:t>
      </w:r>
      <w:r w:rsidR="004E2D75">
        <w:rPr>
          <w:rFonts w:ascii="Times" w:hAnsi="Times"/>
          <w:szCs w:val="20"/>
        </w:rPr>
        <w:t>ess tie can</w:t>
      </w:r>
      <w:r w:rsidR="000113E2" w:rsidRPr="00FD2C6B">
        <w:rPr>
          <w:rFonts w:ascii="Times" w:hAnsi="Times"/>
          <w:szCs w:val="20"/>
        </w:rPr>
        <w:t xml:space="preserve">not be </w:t>
      </w:r>
    </w:p>
    <w:p w:rsidR="000113E2" w:rsidRPr="00FD2C6B" w:rsidRDefault="000113E2" w:rsidP="00E52A0F">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D2C6B">
        <w:rPr>
          <w:rFonts w:ascii="Times" w:hAnsi="Times"/>
          <w:szCs w:val="20"/>
        </w:rPr>
        <w:t>broken by above criteria</w:t>
      </w:r>
      <w:r w:rsidR="008B5913" w:rsidRPr="00FD2C6B">
        <w:rPr>
          <w:rFonts w:ascii="Times" w:hAnsi="Times"/>
          <w:szCs w:val="20"/>
        </w:rPr>
        <w:t>.</w:t>
      </w:r>
      <w:r w:rsidRPr="00FD2C6B">
        <w:rPr>
          <w:rFonts w:ascii="Times" w:hAnsi="Times"/>
          <w:szCs w:val="20"/>
        </w:rPr>
        <w:t xml:space="preserve"> In that instance, may have two gold certificates and no silver certificates in that particular weight class. </w:t>
      </w:r>
    </w:p>
    <w:p w:rsidR="00E52A0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0113E2">
        <w:rPr>
          <w:rFonts w:ascii="Times" w:hAnsi="Times"/>
          <w:szCs w:val="20"/>
        </w:rPr>
        <w:t xml:space="preserve">6. </w:t>
      </w:r>
      <w:r w:rsidR="00F80EBB" w:rsidRPr="00FD2C6B">
        <w:rPr>
          <w:rFonts w:ascii="Times" w:hAnsi="Times"/>
          <w:szCs w:val="20"/>
        </w:rPr>
        <w:t>Maximum of</w:t>
      </w:r>
      <w:r w:rsidR="00F80EBB">
        <w:rPr>
          <w:rFonts w:ascii="Times" w:hAnsi="Times"/>
          <w:szCs w:val="20"/>
        </w:rPr>
        <w:t xml:space="preserve"> o</w:t>
      </w:r>
      <w:r w:rsidR="008B5913" w:rsidRPr="000D6996">
        <w:rPr>
          <w:rFonts w:ascii="Times" w:hAnsi="Times"/>
          <w:szCs w:val="20"/>
        </w:rPr>
        <w:t xml:space="preserve">ne second team all-conference per weight class: silver certificates </w:t>
      </w:r>
      <w:r w:rsidR="000113E2">
        <w:rPr>
          <w:rFonts w:ascii="Times" w:hAnsi="Times"/>
          <w:szCs w:val="20"/>
        </w:rPr>
        <w:t xml:space="preserve">(ten </w:t>
      </w:r>
    </w:p>
    <w:p w:rsidR="000113E2"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0113E2">
        <w:rPr>
          <w:rFonts w:ascii="Times" w:hAnsi="Times"/>
          <w:szCs w:val="20"/>
        </w:rPr>
        <w:t xml:space="preserve">total) </w:t>
      </w:r>
    </w:p>
    <w:p w:rsidR="000113E2" w:rsidRDefault="000113E2"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rsidR="008B5913"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Pr>
          <w:rFonts w:ascii="Times" w:hAnsi="Times"/>
          <w:szCs w:val="20"/>
        </w:rPr>
        <w:t>B. One</w:t>
      </w:r>
      <w:r w:rsidR="008B5913" w:rsidRPr="00F971D4">
        <w:rPr>
          <w:rFonts w:ascii="Times" w:hAnsi="Times"/>
          <w:szCs w:val="20"/>
        </w:rPr>
        <w:t xml:space="preserve"> </w:t>
      </w:r>
      <w:r w:rsidR="008B5913">
        <w:rPr>
          <w:rFonts w:ascii="Times" w:hAnsi="Times"/>
          <w:szCs w:val="20"/>
        </w:rPr>
        <w:t>O</w:t>
      </w:r>
      <w:r w:rsidR="008B5913" w:rsidRPr="00F971D4">
        <w:rPr>
          <w:rFonts w:ascii="Times" w:hAnsi="Times"/>
          <w:szCs w:val="20"/>
        </w:rPr>
        <w:t xml:space="preserve">utstanding </w:t>
      </w:r>
      <w:r w:rsidR="008B5913">
        <w:rPr>
          <w:rFonts w:ascii="Times" w:hAnsi="Times"/>
          <w:szCs w:val="20"/>
        </w:rPr>
        <w:t>W</w:t>
      </w:r>
      <w:r w:rsidR="008B5913" w:rsidRPr="00F971D4">
        <w:rPr>
          <w:rFonts w:ascii="Times" w:hAnsi="Times"/>
          <w:szCs w:val="20"/>
        </w:rPr>
        <w:t xml:space="preserve">restler </w:t>
      </w:r>
      <w:r w:rsidR="008B5913">
        <w:rPr>
          <w:rFonts w:ascii="Times" w:hAnsi="Times"/>
          <w:szCs w:val="20"/>
        </w:rPr>
        <w:t xml:space="preserve">Award </w:t>
      </w:r>
      <w:r w:rsidR="008B5913" w:rsidRPr="00F971D4">
        <w:rPr>
          <w:rFonts w:ascii="Times" w:hAnsi="Times"/>
          <w:szCs w:val="20"/>
        </w:rPr>
        <w:t>within the conference.</w:t>
      </w:r>
    </w:p>
    <w:p w:rsidR="00D8503C" w:rsidRDefault="00E52A0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lastRenderedPageBreak/>
        <w:tab/>
      </w:r>
      <w:r>
        <w:rPr>
          <w:rFonts w:ascii="Times" w:hAnsi="Times"/>
          <w:szCs w:val="20"/>
        </w:rPr>
        <w:tab/>
      </w:r>
      <w:r w:rsidR="008B5913">
        <w:rPr>
          <w:rFonts w:ascii="Times" w:hAnsi="Times"/>
          <w:szCs w:val="20"/>
        </w:rPr>
        <w:t>1. The Outstanding Wrestler</w:t>
      </w:r>
      <w:r w:rsidR="008B5913" w:rsidRPr="00F971D4">
        <w:rPr>
          <w:rFonts w:ascii="Times" w:hAnsi="Times"/>
          <w:szCs w:val="20"/>
        </w:rPr>
        <w:t xml:space="preserve"> will be chosen by coaches voting. The voting will be: 1</w:t>
      </w:r>
      <w:r w:rsidR="008B5913" w:rsidRPr="00F971D4">
        <w:rPr>
          <w:rFonts w:ascii="Times" w:hAnsi="Times"/>
          <w:szCs w:val="13"/>
        </w:rPr>
        <w:t xml:space="preserve">st </w:t>
      </w:r>
      <w:r w:rsidR="008B5913" w:rsidRPr="00F971D4">
        <w:rPr>
          <w:rFonts w:ascii="Times" w:hAnsi="Times"/>
          <w:szCs w:val="20"/>
        </w:rPr>
        <w:t xml:space="preserve">place </w:t>
      </w:r>
    </w:p>
    <w:p w:rsidR="008B5913" w:rsidRDefault="00D8503C"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vote=3 pts.; 2</w:t>
      </w:r>
      <w:r w:rsidR="008B5913" w:rsidRPr="00A658F7">
        <w:rPr>
          <w:rFonts w:ascii="Times" w:hAnsi="Times"/>
          <w:szCs w:val="13"/>
          <w:vertAlign w:val="superscript"/>
        </w:rPr>
        <w:t>nd</w:t>
      </w:r>
      <w:r w:rsidR="008B5913" w:rsidRPr="00F971D4">
        <w:rPr>
          <w:rFonts w:ascii="Times" w:hAnsi="Times"/>
          <w:szCs w:val="13"/>
        </w:rPr>
        <w:t xml:space="preserve"> </w:t>
      </w:r>
      <w:r w:rsidR="008B5913" w:rsidRPr="00F971D4">
        <w:rPr>
          <w:rFonts w:ascii="Times" w:hAnsi="Times"/>
          <w:szCs w:val="20"/>
        </w:rPr>
        <w:t>place vote = 2 pts.; 3</w:t>
      </w:r>
      <w:r w:rsidR="008B5913" w:rsidRPr="00F971D4">
        <w:rPr>
          <w:rFonts w:ascii="Times" w:hAnsi="Times"/>
          <w:szCs w:val="13"/>
        </w:rPr>
        <w:t xml:space="preserve">rd </w:t>
      </w:r>
      <w:r w:rsidR="008B5913" w:rsidRPr="00F971D4">
        <w:rPr>
          <w:rFonts w:ascii="Times" w:hAnsi="Times"/>
          <w:szCs w:val="20"/>
        </w:rPr>
        <w:t>place vote=1 pt.</w:t>
      </w:r>
    </w:p>
    <w:p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p>
    <w:p w:rsidR="008B5913" w:rsidRPr="006C07CE" w:rsidRDefault="008B5913" w:rsidP="00040871">
      <w:pPr>
        <w:pStyle w:val="Level2"/>
        <w:widowControl/>
        <w:tabs>
          <w:tab w:val="left" w:pos="0"/>
          <w:tab w:val="left" w:pos="360"/>
          <w:tab w:val="left" w:pos="720"/>
          <w:tab w:val="left" w:pos="990"/>
          <w:tab w:val="left" w:pos="1440"/>
          <w:tab w:val="left" w:pos="1710"/>
          <w:tab w:val="num" w:pos="2160"/>
          <w:tab w:val="left" w:pos="2880"/>
          <w:tab w:val="left" w:pos="3600"/>
          <w:tab w:val="left" w:pos="4320"/>
          <w:tab w:val="left" w:pos="5040"/>
          <w:tab w:val="left" w:pos="5760"/>
          <w:tab w:val="left" w:pos="6480"/>
          <w:tab w:val="left" w:pos="7200"/>
          <w:tab w:val="left" w:pos="7920"/>
          <w:tab w:val="right" w:pos="9360"/>
        </w:tabs>
        <w:ind w:left="0" w:firstLine="0"/>
      </w:pPr>
      <w:r w:rsidRPr="00AD46F9">
        <w:rPr>
          <w:rFonts w:ascii="Times" w:hAnsi="Times"/>
          <w:szCs w:val="20"/>
        </w:rPr>
        <w:t xml:space="preserve">  </w:t>
      </w:r>
      <w:r w:rsidR="00D8503C">
        <w:rPr>
          <w:rFonts w:ascii="Times" w:hAnsi="Times"/>
          <w:szCs w:val="20"/>
        </w:rPr>
        <w:tab/>
      </w:r>
      <w:r w:rsidRPr="00AD46F9">
        <w:rPr>
          <w:rFonts w:ascii="Times" w:hAnsi="Times"/>
          <w:szCs w:val="20"/>
        </w:rPr>
        <w:t>C</w:t>
      </w:r>
      <w:r w:rsidRPr="006C07CE">
        <w:rPr>
          <w:rFonts w:ascii="Times" w:hAnsi="Times"/>
          <w:szCs w:val="20"/>
        </w:rPr>
        <w:t xml:space="preserve">. </w:t>
      </w:r>
      <w:r w:rsidRPr="006C07CE">
        <w:t>Conference academic awards shall be granted to student athletes:</w:t>
      </w:r>
    </w:p>
    <w:p w:rsidR="00D8503C" w:rsidRPr="006C07CE" w:rsidRDefault="00D8503C" w:rsidP="00040871">
      <w:pPr>
        <w:pStyle w:val="Level2"/>
        <w:widowControl/>
        <w:tabs>
          <w:tab w:val="left" w:pos="0"/>
          <w:tab w:val="left" w:pos="360"/>
          <w:tab w:val="left" w:pos="720"/>
          <w:tab w:val="left" w:pos="990"/>
          <w:tab w:val="left" w:pos="1440"/>
          <w:tab w:val="left" w:pos="1710"/>
          <w:tab w:val="left" w:pos="2880"/>
          <w:tab w:val="left" w:pos="3600"/>
          <w:tab w:val="left" w:pos="4320"/>
          <w:tab w:val="left" w:pos="5040"/>
          <w:tab w:val="left" w:pos="5760"/>
          <w:tab w:val="left" w:pos="6480"/>
          <w:tab w:val="left" w:pos="7200"/>
          <w:tab w:val="left" w:pos="7920"/>
          <w:tab w:val="right" w:pos="9360"/>
        </w:tabs>
        <w:ind w:left="0" w:firstLine="0"/>
      </w:pPr>
      <w:r w:rsidRPr="006C07CE">
        <w:tab/>
      </w:r>
      <w:r w:rsidRPr="006C07CE">
        <w:tab/>
      </w:r>
      <w:r w:rsidR="008B5913" w:rsidRPr="006C07CE">
        <w:t>1. Who have completed their second year of participation in the same sport and who</w:t>
      </w:r>
      <w:r w:rsidRPr="006C07CE">
        <w:t xml:space="preserve"> </w:t>
      </w:r>
      <w:r w:rsidR="008B5913" w:rsidRPr="006C07CE">
        <w:t xml:space="preserve">have a </w:t>
      </w:r>
    </w:p>
    <w:p w:rsidR="008B5913" w:rsidRPr="006C07CE" w:rsidRDefault="00D8503C" w:rsidP="00040871">
      <w:pPr>
        <w:pStyle w:val="Level2"/>
        <w:widowControl/>
        <w:tabs>
          <w:tab w:val="left" w:pos="0"/>
          <w:tab w:val="left" w:pos="360"/>
          <w:tab w:val="left" w:pos="720"/>
          <w:tab w:val="left" w:pos="990"/>
          <w:tab w:val="left" w:pos="1440"/>
          <w:tab w:val="left" w:pos="1710"/>
          <w:tab w:val="left" w:pos="2880"/>
          <w:tab w:val="left" w:pos="3600"/>
          <w:tab w:val="left" w:pos="4320"/>
          <w:tab w:val="left" w:pos="5040"/>
          <w:tab w:val="left" w:pos="5760"/>
          <w:tab w:val="left" w:pos="6480"/>
          <w:tab w:val="left" w:pos="7200"/>
          <w:tab w:val="left" w:pos="7920"/>
          <w:tab w:val="right" w:pos="9360"/>
        </w:tabs>
        <w:ind w:left="0" w:firstLine="0"/>
      </w:pPr>
      <w:r w:rsidRPr="006C07CE">
        <w:tab/>
      </w:r>
      <w:r w:rsidRPr="006C07CE">
        <w:tab/>
      </w:r>
      <w:r w:rsidRPr="006C07CE">
        <w:tab/>
      </w:r>
      <w:r w:rsidR="008B5913" w:rsidRPr="006C07CE">
        <w:t>cumulative 3.0 grade point average from their first participation.</w:t>
      </w:r>
    </w:p>
    <w:p w:rsidR="008B5913" w:rsidRPr="006C07CE" w:rsidRDefault="00D8503C" w:rsidP="00D8503C">
      <w:pPr>
        <w:pStyle w:val="Level2"/>
        <w:widowControl/>
        <w:tabs>
          <w:tab w:val="left" w:pos="0"/>
          <w:tab w:val="left" w:pos="360"/>
          <w:tab w:val="left" w:pos="720"/>
          <w:tab w:val="left" w:pos="990"/>
          <w:tab w:val="left" w:pos="1440"/>
          <w:tab w:val="left" w:pos="1710"/>
          <w:tab w:val="left" w:pos="2880"/>
          <w:tab w:val="left" w:pos="3600"/>
          <w:tab w:val="left" w:pos="4320"/>
          <w:tab w:val="left" w:pos="5040"/>
          <w:tab w:val="left" w:pos="5760"/>
          <w:tab w:val="left" w:pos="6480"/>
          <w:tab w:val="left" w:pos="7200"/>
          <w:tab w:val="left" w:pos="7920"/>
          <w:tab w:val="right" w:pos="9360"/>
        </w:tabs>
        <w:ind w:left="0" w:firstLine="0"/>
      </w:pPr>
      <w:r w:rsidRPr="006C07CE">
        <w:tab/>
      </w:r>
      <w:r w:rsidRPr="006C07CE">
        <w:tab/>
      </w:r>
      <w:r w:rsidR="008B5913" w:rsidRPr="006C07CE">
        <w:t>2. This shall include transfer work done since first participation.</w:t>
      </w:r>
    </w:p>
    <w:p w:rsidR="00D8503C" w:rsidRPr="006C07CE" w:rsidRDefault="00D8503C"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C07CE">
        <w:rPr>
          <w:rFonts w:ascii="Times" w:hAnsi="Times"/>
          <w:szCs w:val="20"/>
        </w:rPr>
        <w:tab/>
      </w:r>
      <w:r w:rsidRPr="006C07CE">
        <w:rPr>
          <w:rFonts w:ascii="Times" w:hAnsi="Times"/>
          <w:szCs w:val="20"/>
        </w:rPr>
        <w:tab/>
      </w:r>
      <w:r w:rsidR="008B5913" w:rsidRPr="006C07CE">
        <w:rPr>
          <w:rFonts w:ascii="Times" w:hAnsi="Times"/>
          <w:szCs w:val="20"/>
        </w:rPr>
        <w:t>3. All wrestlers who competed in a minimum of 10 matches qualify</w:t>
      </w:r>
      <w:r w:rsidR="00AD46F9" w:rsidRPr="006C07CE">
        <w:rPr>
          <w:rFonts w:ascii="Times" w:hAnsi="Times"/>
          <w:szCs w:val="20"/>
        </w:rPr>
        <w:t xml:space="preserve"> (not limited to Big 8 </w:t>
      </w:r>
    </w:p>
    <w:p w:rsidR="00D8503C" w:rsidRDefault="00D8503C"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C07CE">
        <w:rPr>
          <w:rFonts w:ascii="Times" w:hAnsi="Times"/>
          <w:szCs w:val="20"/>
        </w:rPr>
        <w:tab/>
      </w:r>
      <w:r w:rsidRPr="006C07CE">
        <w:rPr>
          <w:rFonts w:ascii="Times" w:hAnsi="Times"/>
          <w:szCs w:val="20"/>
        </w:rPr>
        <w:tab/>
      </w:r>
      <w:r w:rsidRPr="006C07CE">
        <w:rPr>
          <w:rFonts w:ascii="Times" w:hAnsi="Times"/>
          <w:szCs w:val="20"/>
        </w:rPr>
        <w:tab/>
      </w:r>
      <w:r w:rsidR="00AD46F9" w:rsidRPr="006C07CE">
        <w:rPr>
          <w:rFonts w:ascii="Times" w:hAnsi="Times"/>
          <w:szCs w:val="20"/>
        </w:rPr>
        <w:t>Conference matches)</w:t>
      </w:r>
      <w:r w:rsidR="008B5913" w:rsidRPr="006C07CE">
        <w:rPr>
          <w:rFonts w:ascii="Times" w:hAnsi="Times"/>
          <w:szCs w:val="20"/>
        </w:rPr>
        <w:t>.</w:t>
      </w:r>
      <w:r w:rsidR="004E2D75">
        <w:rPr>
          <w:rFonts w:ascii="Times" w:hAnsi="Times"/>
          <w:szCs w:val="20"/>
        </w:rPr>
        <w:t xml:space="preserve">  </w:t>
      </w:r>
      <w:r>
        <w:rPr>
          <w:rFonts w:ascii="Times" w:hAnsi="Times"/>
          <w:szCs w:val="20"/>
        </w:rPr>
        <w:tab/>
      </w:r>
    </w:p>
    <w:p w:rsidR="00D8503C" w:rsidRDefault="00D8503C" w:rsidP="00D8503C">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Pr>
          <w:rFonts w:ascii="Times" w:hAnsi="Times"/>
          <w:szCs w:val="20"/>
        </w:rPr>
        <w:t>D. Coach of the Y</w:t>
      </w:r>
      <w:r w:rsidR="008B5913" w:rsidRPr="00F971D4">
        <w:rPr>
          <w:rFonts w:ascii="Times" w:hAnsi="Times"/>
          <w:szCs w:val="20"/>
        </w:rPr>
        <w:t>ear</w:t>
      </w:r>
      <w:r w:rsidR="008B5913">
        <w:rPr>
          <w:rFonts w:ascii="Times" w:hAnsi="Times"/>
          <w:szCs w:val="20"/>
        </w:rPr>
        <w:t xml:space="preserve"> Award </w:t>
      </w:r>
      <w:r w:rsidR="008B5913" w:rsidRPr="00F971D4">
        <w:rPr>
          <w:rFonts w:ascii="Times" w:hAnsi="Times"/>
          <w:szCs w:val="20"/>
        </w:rPr>
        <w:t xml:space="preserve">shall be voted on by the </w:t>
      </w:r>
      <w:r w:rsidR="008B5913">
        <w:rPr>
          <w:rFonts w:ascii="Times" w:hAnsi="Times"/>
          <w:szCs w:val="20"/>
        </w:rPr>
        <w:t xml:space="preserve">head </w:t>
      </w:r>
      <w:r w:rsidR="008B5913" w:rsidRPr="00F971D4">
        <w:rPr>
          <w:rFonts w:ascii="Times" w:hAnsi="Times"/>
          <w:szCs w:val="20"/>
        </w:rPr>
        <w:t xml:space="preserve">coaches at the end of the season. The </w:t>
      </w:r>
    </w:p>
    <w:p w:rsidR="008B5913" w:rsidRPr="00D8503C" w:rsidRDefault="00D8503C" w:rsidP="00D8503C">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voting will be: 1</w:t>
      </w:r>
      <w:r w:rsidR="008B5913" w:rsidRPr="00A658F7">
        <w:rPr>
          <w:rFonts w:ascii="Times" w:hAnsi="Times"/>
          <w:szCs w:val="13"/>
          <w:vertAlign w:val="superscript"/>
        </w:rPr>
        <w:t>st</w:t>
      </w:r>
      <w:r w:rsidR="008B5913" w:rsidRPr="00F971D4">
        <w:rPr>
          <w:rFonts w:ascii="Times" w:hAnsi="Times"/>
          <w:szCs w:val="13"/>
        </w:rPr>
        <w:t xml:space="preserve"> </w:t>
      </w:r>
      <w:r w:rsidR="008B5913" w:rsidRPr="00F971D4">
        <w:rPr>
          <w:rFonts w:ascii="Times" w:hAnsi="Times"/>
          <w:szCs w:val="20"/>
        </w:rPr>
        <w:t>place vote = 3 pts.; 2</w:t>
      </w:r>
      <w:r w:rsidR="008B5913" w:rsidRPr="00F971D4">
        <w:rPr>
          <w:rFonts w:ascii="Times" w:hAnsi="Times"/>
          <w:szCs w:val="13"/>
        </w:rPr>
        <w:t xml:space="preserve">nd </w:t>
      </w:r>
      <w:r w:rsidR="008B5913" w:rsidRPr="00F971D4">
        <w:rPr>
          <w:rFonts w:ascii="Times" w:hAnsi="Times"/>
          <w:szCs w:val="20"/>
        </w:rPr>
        <w:t>place vote=2 pts.; 3</w:t>
      </w:r>
      <w:r w:rsidR="008B5913" w:rsidRPr="00F971D4">
        <w:rPr>
          <w:rFonts w:ascii="Times" w:hAnsi="Times"/>
          <w:szCs w:val="13"/>
        </w:rPr>
        <w:t xml:space="preserve">rd </w:t>
      </w:r>
      <w:r w:rsidR="008B5913" w:rsidRPr="00F971D4">
        <w:rPr>
          <w:rFonts w:ascii="Times" w:hAnsi="Times"/>
          <w:szCs w:val="20"/>
        </w:rPr>
        <w:t>place vote=1 pt.</w:t>
      </w:r>
    </w:p>
    <w:sectPr w:rsidR="008B5913" w:rsidRPr="00D8503C" w:rsidSect="008B5913">
      <w:headerReference w:type="even" r:id="rId9"/>
      <w:headerReference w:type="default" r:id="rId10"/>
      <w:footerReference w:type="even" r:id="rId11"/>
      <w:footerReference w:type="default" r:id="rId12"/>
      <w:headerReference w:type="first" r:id="rId13"/>
      <w:footerReference w:type="first" r:id="rId14"/>
      <w:pgSz w:w="12240" w:h="15840"/>
      <w:pgMar w:top="1152" w:right="1296" w:bottom="1008" w:left="129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294B" w:rsidRDefault="000D294B">
      <w:r>
        <w:separator/>
      </w:r>
    </w:p>
  </w:endnote>
  <w:endnote w:type="continuationSeparator" w:id="0">
    <w:p w:rsidR="000D294B" w:rsidRDefault="000D2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98F" w:rsidRDefault="00D469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075" w:rsidRDefault="00D4698F">
    <w:pPr>
      <w:pStyle w:val="Footer"/>
    </w:pPr>
    <w:r>
      <w:t>Draft 12-2-16</w:t>
    </w:r>
  </w:p>
  <w:p w:rsidR="004049F2" w:rsidRDefault="004049F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98F" w:rsidRDefault="00D469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294B" w:rsidRDefault="000D294B">
      <w:r>
        <w:separator/>
      </w:r>
    </w:p>
  </w:footnote>
  <w:footnote w:type="continuationSeparator" w:id="0">
    <w:p w:rsidR="000D294B" w:rsidRDefault="000D29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98F" w:rsidRDefault="00D469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98F" w:rsidRDefault="00D469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98F" w:rsidRDefault="00D469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34F4FFD8"/>
    <w:name w:val="Letters"/>
    <w:lvl w:ilvl="0">
      <w:start w:val="1"/>
      <w:numFmt w:val="decimal"/>
      <w:lvlText w:val="Section %1"/>
      <w:lvlJc w:val="left"/>
    </w:lvl>
    <w:lvl w:ilvl="1">
      <w:start w:val="1"/>
      <w:numFmt w:val="upperLetter"/>
      <w:lvlText w:val="%2."/>
      <w:lvlJc w:val="left"/>
    </w:lvl>
    <w:lvl w:ilvl="2">
      <w:start w:val="1"/>
      <w:numFmt w:val="decimal"/>
      <w:lvlText w:val="%3."/>
      <w:lvlJc w:val="left"/>
    </w:lvl>
    <w:lvl w:ilvl="3">
      <w:start w:val="1"/>
      <w:numFmt w:val="low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10D2060C"/>
    <w:multiLevelType w:val="hybridMultilevel"/>
    <w:tmpl w:val="E58A88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A4976"/>
    <w:multiLevelType w:val="hybridMultilevel"/>
    <w:tmpl w:val="AB46090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B26F75"/>
    <w:multiLevelType w:val="hybridMultilevel"/>
    <w:tmpl w:val="767284D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349562D"/>
    <w:multiLevelType w:val="hybridMultilevel"/>
    <w:tmpl w:val="A5E497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D72865"/>
    <w:multiLevelType w:val="hybridMultilevel"/>
    <w:tmpl w:val="9EE8B414"/>
    <w:lvl w:ilvl="0" w:tplc="021675DA">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15699F"/>
    <w:multiLevelType w:val="hybridMultilevel"/>
    <w:tmpl w:val="29E0C7CE"/>
    <w:lvl w:ilvl="0" w:tplc="C7581940">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704B9E"/>
    <w:multiLevelType w:val="hybridMultilevel"/>
    <w:tmpl w:val="D20CA146"/>
    <w:lvl w:ilvl="0" w:tplc="F4285C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B8038DD"/>
    <w:multiLevelType w:val="hybridMultilevel"/>
    <w:tmpl w:val="DE68D4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606E24"/>
    <w:multiLevelType w:val="hybridMultilevel"/>
    <w:tmpl w:val="8ECE0486"/>
    <w:lvl w:ilvl="0" w:tplc="1FC2B8F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495101B"/>
    <w:multiLevelType w:val="hybridMultilevel"/>
    <w:tmpl w:val="804A1A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A321C5"/>
    <w:multiLevelType w:val="hybridMultilevel"/>
    <w:tmpl w:val="87BE272E"/>
    <w:lvl w:ilvl="0" w:tplc="CBB214C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91404F3"/>
    <w:multiLevelType w:val="hybridMultilevel"/>
    <w:tmpl w:val="A614F7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591DB5"/>
    <w:multiLevelType w:val="hybridMultilevel"/>
    <w:tmpl w:val="358476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FBC5F61"/>
    <w:multiLevelType w:val="hybridMultilevel"/>
    <w:tmpl w:val="E4843DFC"/>
    <w:lvl w:ilvl="0" w:tplc="4DC60E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3"/>
  </w:num>
  <w:num w:numId="3">
    <w:abstractNumId w:val="11"/>
  </w:num>
  <w:num w:numId="4">
    <w:abstractNumId w:val="7"/>
  </w:num>
  <w:num w:numId="5">
    <w:abstractNumId w:val="0"/>
    <w:lvlOverride w:ilvl="0">
      <w:lvl w:ilvl="0">
        <w:start w:val="1"/>
        <w:numFmt w:val="decimal"/>
        <w:lvlText w:val="Section %1"/>
        <w:lvlJc w:val="left"/>
      </w:lvl>
    </w:lvlOverride>
    <w:lvlOverride w:ilvl="1">
      <w:lvl w:ilvl="1">
        <w:start w:val="1"/>
        <w:numFmt w:val="upperLetter"/>
        <w:lvlText w:val="%2."/>
        <w:lvlJc w:val="left"/>
        <w:rPr>
          <w:b w:val="0"/>
          <w:strike w:val="0"/>
        </w:rPr>
      </w:lvl>
    </w:lvlOverride>
    <w:lvlOverride w:ilvl="2">
      <w:lvl w:ilvl="2">
        <w:start w:val="1"/>
        <w:numFmt w:val="decimal"/>
        <w:lvlText w:val="%3."/>
        <w:lvlJc w:val="left"/>
      </w:lvl>
    </w:lvlOverride>
    <w:lvlOverride w:ilvl="3">
      <w:lvl w:ilvl="3">
        <w:start w:val="1"/>
        <w:numFmt w:val="lowerLetter"/>
        <w:lvlText w:val="%4)"/>
        <w:lvlJc w:val="left"/>
      </w:lvl>
    </w:lvlOverride>
    <w:lvlOverride w:ilvl="4">
      <w:lvl w:ilvl="4">
        <w:start w:val="1"/>
        <w:numFmt w:val="upperLetter"/>
        <w:lvlText w:val="%5."/>
        <w:lvlJc w:val="left"/>
      </w:lvl>
    </w:lvlOverride>
    <w:lvlOverride w:ilvl="5">
      <w:lvl w:ilvl="5">
        <w:start w:val="1"/>
        <w:numFmt w:val="upperLetter"/>
        <w:lvlText w:val="%6."/>
        <w:lvlJc w:val="left"/>
      </w:lvl>
    </w:lvlOverride>
    <w:lvlOverride w:ilvl="6">
      <w:lvl w:ilvl="6">
        <w:start w:val="1"/>
        <w:numFmt w:val="upperLetter"/>
        <w:lvlText w:val="%7."/>
        <w:lvlJc w:val="left"/>
      </w:lvl>
    </w:lvlOverride>
    <w:lvlOverride w:ilvl="7">
      <w:lvl w:ilvl="7">
        <w:start w:val="1"/>
        <w:numFmt w:val="upperLetter"/>
        <w:lvlText w:val="%8."/>
        <w:lvlJc w:val="left"/>
      </w:lvl>
    </w:lvlOverride>
    <w:lvlOverride w:ilvl="8">
      <w:lvl w:ilvl="8">
        <w:numFmt w:val="decimal"/>
        <w:lvlText w:val=""/>
        <w:lvlJc w:val="left"/>
      </w:lvl>
    </w:lvlOverride>
  </w:num>
  <w:num w:numId="6">
    <w:abstractNumId w:val="0"/>
    <w:lvlOverride w:ilvl="0">
      <w:startOverride w:val="1"/>
      <w:lvl w:ilvl="0">
        <w:start w:val="1"/>
        <w:numFmt w:val="decimal"/>
        <w:lvlText w:val="Section %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low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7">
    <w:abstractNumId w:val="1"/>
  </w:num>
  <w:num w:numId="8">
    <w:abstractNumId w:val="6"/>
  </w:num>
  <w:num w:numId="9">
    <w:abstractNumId w:val="8"/>
  </w:num>
  <w:num w:numId="10">
    <w:abstractNumId w:val="9"/>
  </w:num>
  <w:num w:numId="11">
    <w:abstractNumId w:val="14"/>
  </w:num>
  <w:num w:numId="12">
    <w:abstractNumId w:val="5"/>
  </w:num>
  <w:num w:numId="13">
    <w:abstractNumId w:val="12"/>
  </w:num>
  <w:num w:numId="14">
    <w:abstractNumId w:val="13"/>
  </w:num>
  <w:num w:numId="15">
    <w:abstractNumId w:val="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C8C"/>
    <w:rsid w:val="000113E2"/>
    <w:rsid w:val="00036ABE"/>
    <w:rsid w:val="00040871"/>
    <w:rsid w:val="000666E3"/>
    <w:rsid w:val="00081855"/>
    <w:rsid w:val="000D294B"/>
    <w:rsid w:val="000D6996"/>
    <w:rsid w:val="000E3D4C"/>
    <w:rsid w:val="000F5756"/>
    <w:rsid w:val="00167601"/>
    <w:rsid w:val="001773E6"/>
    <w:rsid w:val="001A4C8C"/>
    <w:rsid w:val="001C7231"/>
    <w:rsid w:val="001D56DA"/>
    <w:rsid w:val="00280690"/>
    <w:rsid w:val="002D44D7"/>
    <w:rsid w:val="002F72FA"/>
    <w:rsid w:val="00300E7D"/>
    <w:rsid w:val="00316C0D"/>
    <w:rsid w:val="0035604B"/>
    <w:rsid w:val="004049F2"/>
    <w:rsid w:val="004150F7"/>
    <w:rsid w:val="00467EE0"/>
    <w:rsid w:val="0049276F"/>
    <w:rsid w:val="004E2B33"/>
    <w:rsid w:val="004E2D75"/>
    <w:rsid w:val="004F20CA"/>
    <w:rsid w:val="00503512"/>
    <w:rsid w:val="005D53CD"/>
    <w:rsid w:val="00632C8D"/>
    <w:rsid w:val="006C07CE"/>
    <w:rsid w:val="006D4C94"/>
    <w:rsid w:val="0075246D"/>
    <w:rsid w:val="007B4442"/>
    <w:rsid w:val="007C78C0"/>
    <w:rsid w:val="007F7C87"/>
    <w:rsid w:val="00800901"/>
    <w:rsid w:val="00824ACD"/>
    <w:rsid w:val="00846316"/>
    <w:rsid w:val="008627DF"/>
    <w:rsid w:val="008B408F"/>
    <w:rsid w:val="008B5913"/>
    <w:rsid w:val="008D48DD"/>
    <w:rsid w:val="008F6C9A"/>
    <w:rsid w:val="00914B5B"/>
    <w:rsid w:val="00916C37"/>
    <w:rsid w:val="0093698E"/>
    <w:rsid w:val="00941258"/>
    <w:rsid w:val="00972075"/>
    <w:rsid w:val="0098514D"/>
    <w:rsid w:val="009C064E"/>
    <w:rsid w:val="00A55AA9"/>
    <w:rsid w:val="00AD46F9"/>
    <w:rsid w:val="00B0337A"/>
    <w:rsid w:val="00B4780E"/>
    <w:rsid w:val="00B55982"/>
    <w:rsid w:val="00BA02F6"/>
    <w:rsid w:val="00C505CF"/>
    <w:rsid w:val="00C539F6"/>
    <w:rsid w:val="00C5560F"/>
    <w:rsid w:val="00C746BA"/>
    <w:rsid w:val="00CE4121"/>
    <w:rsid w:val="00CE54A8"/>
    <w:rsid w:val="00D1090A"/>
    <w:rsid w:val="00D264A7"/>
    <w:rsid w:val="00D404BB"/>
    <w:rsid w:val="00D4698F"/>
    <w:rsid w:val="00D8503C"/>
    <w:rsid w:val="00DC0D2D"/>
    <w:rsid w:val="00DE3276"/>
    <w:rsid w:val="00DF1B66"/>
    <w:rsid w:val="00E3592E"/>
    <w:rsid w:val="00E52A0F"/>
    <w:rsid w:val="00E90071"/>
    <w:rsid w:val="00EB3E2C"/>
    <w:rsid w:val="00EC7F42"/>
    <w:rsid w:val="00EF53FE"/>
    <w:rsid w:val="00F03395"/>
    <w:rsid w:val="00F03BD6"/>
    <w:rsid w:val="00F31294"/>
    <w:rsid w:val="00F80EBB"/>
    <w:rsid w:val="00FB64D4"/>
    <w:rsid w:val="00FB71AE"/>
    <w:rsid w:val="00FC3A43"/>
    <w:rsid w:val="00FD2C6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15:docId w15:val="{05778328-9E28-41FE-948D-6DFEFA1E4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3C2E58"/>
    <w:pPr>
      <w:shd w:val="clear" w:color="auto" w:fill="000080"/>
    </w:pPr>
    <w:rPr>
      <w:rFonts w:ascii="Tahoma" w:hAnsi="Tahoma" w:cs="Tahoma"/>
      <w:sz w:val="20"/>
      <w:szCs w:val="20"/>
    </w:rPr>
  </w:style>
  <w:style w:type="paragraph" w:customStyle="1" w:styleId="Level2">
    <w:name w:val="Level 2"/>
    <w:basedOn w:val="Normal"/>
    <w:rsid w:val="00BA7FDC"/>
    <w:pPr>
      <w:widowControl w:val="0"/>
      <w:tabs>
        <w:tab w:val="num" w:pos="360"/>
      </w:tabs>
      <w:autoSpaceDE w:val="0"/>
      <w:autoSpaceDN w:val="0"/>
      <w:adjustRightInd w:val="0"/>
      <w:ind w:left="2160" w:hanging="720"/>
      <w:outlineLvl w:val="1"/>
    </w:pPr>
  </w:style>
  <w:style w:type="paragraph" w:styleId="Header">
    <w:name w:val="header"/>
    <w:basedOn w:val="Normal"/>
    <w:link w:val="HeaderChar"/>
    <w:rsid w:val="002D21B1"/>
    <w:pPr>
      <w:tabs>
        <w:tab w:val="center" w:pos="4320"/>
        <w:tab w:val="right" w:pos="8640"/>
      </w:tabs>
    </w:pPr>
  </w:style>
  <w:style w:type="character" w:customStyle="1" w:styleId="HeaderChar">
    <w:name w:val="Header Char"/>
    <w:link w:val="Header"/>
    <w:rsid w:val="002D21B1"/>
    <w:rPr>
      <w:sz w:val="24"/>
      <w:szCs w:val="24"/>
    </w:rPr>
  </w:style>
  <w:style w:type="paragraph" w:styleId="Footer">
    <w:name w:val="footer"/>
    <w:basedOn w:val="Normal"/>
    <w:link w:val="FooterChar"/>
    <w:uiPriority w:val="99"/>
    <w:rsid w:val="002D21B1"/>
    <w:pPr>
      <w:tabs>
        <w:tab w:val="center" w:pos="4320"/>
        <w:tab w:val="right" w:pos="8640"/>
      </w:tabs>
    </w:pPr>
  </w:style>
  <w:style w:type="character" w:customStyle="1" w:styleId="FooterChar">
    <w:name w:val="Footer Char"/>
    <w:link w:val="Footer"/>
    <w:uiPriority w:val="99"/>
    <w:rsid w:val="002D21B1"/>
    <w:rPr>
      <w:sz w:val="24"/>
      <w:szCs w:val="24"/>
    </w:rPr>
  </w:style>
  <w:style w:type="character" w:styleId="CommentReference">
    <w:name w:val="annotation reference"/>
    <w:rsid w:val="006C07CE"/>
    <w:rPr>
      <w:sz w:val="16"/>
      <w:szCs w:val="16"/>
    </w:rPr>
  </w:style>
  <w:style w:type="paragraph" w:styleId="CommentText">
    <w:name w:val="annotation text"/>
    <w:basedOn w:val="Normal"/>
    <w:link w:val="CommentTextChar"/>
    <w:rsid w:val="006C07CE"/>
    <w:rPr>
      <w:sz w:val="20"/>
      <w:szCs w:val="20"/>
    </w:rPr>
  </w:style>
  <w:style w:type="character" w:customStyle="1" w:styleId="CommentTextChar">
    <w:name w:val="Comment Text Char"/>
    <w:basedOn w:val="DefaultParagraphFont"/>
    <w:link w:val="CommentText"/>
    <w:rsid w:val="006C07CE"/>
  </w:style>
  <w:style w:type="paragraph" w:styleId="CommentSubject">
    <w:name w:val="annotation subject"/>
    <w:basedOn w:val="CommentText"/>
    <w:next w:val="CommentText"/>
    <w:link w:val="CommentSubjectChar"/>
    <w:rsid w:val="006C07CE"/>
    <w:rPr>
      <w:b/>
      <w:bCs/>
    </w:rPr>
  </w:style>
  <w:style w:type="character" w:customStyle="1" w:styleId="CommentSubjectChar">
    <w:name w:val="Comment Subject Char"/>
    <w:link w:val="CommentSubject"/>
    <w:rsid w:val="006C07CE"/>
    <w:rPr>
      <w:b/>
      <w:bCs/>
    </w:rPr>
  </w:style>
  <w:style w:type="paragraph" w:styleId="BalloonText">
    <w:name w:val="Balloon Text"/>
    <w:basedOn w:val="Normal"/>
    <w:link w:val="BalloonTextChar"/>
    <w:rsid w:val="006C07CE"/>
    <w:rPr>
      <w:rFonts w:ascii="Tahoma" w:hAnsi="Tahoma" w:cs="Tahoma"/>
      <w:sz w:val="16"/>
      <w:szCs w:val="16"/>
    </w:rPr>
  </w:style>
  <w:style w:type="character" w:customStyle="1" w:styleId="BalloonTextChar">
    <w:name w:val="Balloon Text Char"/>
    <w:link w:val="BalloonText"/>
    <w:rsid w:val="006C07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113E5-80C6-4CF5-BB86-A1993392E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2258</Words>
  <Characters>12872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Wrestling-Approved March 2007 1</vt:lpstr>
    </vt:vector>
  </TitlesOfParts>
  <Company>Sacramento City College</Company>
  <LinksUpToDate>false</LinksUpToDate>
  <CharactersWithSpaces>15100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Wrestling-Approved March 2007 1</dc:title>
  <dc:creator>computer services</dc:creator>
  <cp:lastModifiedBy>Daryl Arroyo</cp:lastModifiedBy>
  <cp:revision>4</cp:revision>
  <cp:lastPrinted>2013-02-25T19:28:00Z</cp:lastPrinted>
  <dcterms:created xsi:type="dcterms:W3CDTF">2017-03-05T01:45:00Z</dcterms:created>
  <dcterms:modified xsi:type="dcterms:W3CDTF">2017-03-06T18:10:00Z</dcterms:modified>
</cp:coreProperties>
</file>